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8D" w:rsidRDefault="005C6F8D" w:rsidP="001A09D6">
      <w:pPr>
        <w:jc w:val="center"/>
        <w:rPr>
          <w:rFonts w:ascii="Maven Johanniter" w:hAnsi="Maven Johanniter" w:cs="Tahoma"/>
          <w:b/>
          <w:sz w:val="32"/>
          <w:szCs w:val="32"/>
        </w:rPr>
      </w:pPr>
    </w:p>
    <w:p w:rsidR="005C6F8D" w:rsidRDefault="005C6F8D" w:rsidP="001A09D6">
      <w:pPr>
        <w:jc w:val="center"/>
        <w:rPr>
          <w:rFonts w:ascii="Maven Johanniter" w:hAnsi="Maven Johanniter" w:cs="Tahoma"/>
          <w:b/>
          <w:sz w:val="32"/>
          <w:szCs w:val="32"/>
        </w:rPr>
      </w:pPr>
    </w:p>
    <w:p w:rsidR="00146203" w:rsidRDefault="001A09D6" w:rsidP="001A09D6">
      <w:pPr>
        <w:jc w:val="center"/>
        <w:rPr>
          <w:rFonts w:ascii="Maven Johanniter" w:hAnsi="Maven Johanniter" w:cs="Tahoma"/>
          <w:b/>
          <w:sz w:val="32"/>
          <w:szCs w:val="32"/>
        </w:rPr>
      </w:pPr>
      <w:bookmarkStart w:id="0" w:name="_GoBack"/>
      <w:bookmarkEnd w:id="0"/>
      <w:r w:rsidRPr="001A09D6">
        <w:rPr>
          <w:rFonts w:ascii="Maven Johanniter" w:hAnsi="Maven Johanniter" w:cs="Tahoma"/>
          <w:b/>
          <w:sz w:val="32"/>
          <w:szCs w:val="32"/>
        </w:rPr>
        <w:t>Liste meiner digitalen Konten</w:t>
      </w:r>
    </w:p>
    <w:p w:rsidR="001A09D6" w:rsidRDefault="001A09D6" w:rsidP="001A09D6">
      <w:pPr>
        <w:jc w:val="center"/>
        <w:rPr>
          <w:rFonts w:ascii="Maven Johanniter" w:hAnsi="Maven Johanniter" w:cs="Tahoma"/>
          <w:sz w:val="24"/>
          <w:szCs w:val="24"/>
        </w:rPr>
      </w:pPr>
    </w:p>
    <w:p w:rsidR="005C6F8D" w:rsidRDefault="005C6F8D" w:rsidP="001A09D6">
      <w:pPr>
        <w:jc w:val="center"/>
        <w:rPr>
          <w:rFonts w:ascii="Maven Johanniter" w:hAnsi="Maven Johanniter" w:cs="Tahoma"/>
          <w:sz w:val="24"/>
          <w:szCs w:val="24"/>
        </w:rPr>
      </w:pPr>
    </w:p>
    <w:p w:rsidR="001A09D6" w:rsidRPr="001A09D6" w:rsidRDefault="001A09D6" w:rsidP="001A09D6">
      <w:pPr>
        <w:jc w:val="center"/>
        <w:rPr>
          <w:rFonts w:ascii="Maven Johanniter" w:hAnsi="Maven Johanniter" w:cs="Tahoma"/>
          <w:sz w:val="24"/>
          <w:szCs w:val="24"/>
        </w:rPr>
      </w:pPr>
      <w:r>
        <w:rPr>
          <w:rFonts w:ascii="Maven Johanniter" w:hAnsi="Maven Johanniter" w:cs="Tahoma"/>
          <w:sz w:val="24"/>
          <w:szCs w:val="24"/>
        </w:rPr>
        <w:t xml:space="preserve">Füllen Sie die Liste mit Ihren Daten aus und ergänzen Sie, wenn notwendig. </w:t>
      </w:r>
      <w:r w:rsidR="00881E97">
        <w:rPr>
          <w:rFonts w:ascii="Maven Johanniter" w:hAnsi="Maven Johanniter" w:cs="Tahoma"/>
          <w:sz w:val="24"/>
          <w:szCs w:val="24"/>
        </w:rPr>
        <w:t xml:space="preserve">Häufig entspricht der Benutzername der E-Mail-Adresse, mit der Sie sich bei dem Dienst registriert haben. </w:t>
      </w:r>
      <w:r>
        <w:rPr>
          <w:rFonts w:ascii="Maven Johanniter" w:hAnsi="Maven Johanniter" w:cs="Tahoma"/>
          <w:sz w:val="24"/>
          <w:szCs w:val="24"/>
        </w:rPr>
        <w:t>Halten Sie möglichst detailliert fest, was mit einem Account geschehen soll (z.B. „Account löschen“, „kündigen und löschen“ oder „</w:t>
      </w:r>
      <w:r w:rsidR="00881E97">
        <w:rPr>
          <w:rFonts w:ascii="Maven Johanniter" w:hAnsi="Maven Johanniter" w:cs="Tahoma"/>
          <w:sz w:val="24"/>
          <w:szCs w:val="24"/>
        </w:rPr>
        <w:t>Daten</w:t>
      </w:r>
      <w:r>
        <w:rPr>
          <w:rFonts w:ascii="Maven Johanniter" w:hAnsi="Maven Johanniter" w:cs="Tahoma"/>
          <w:sz w:val="24"/>
          <w:szCs w:val="24"/>
        </w:rPr>
        <w:t xml:space="preserve"> herunterladen und löschen“, etc…)</w:t>
      </w:r>
      <w:r w:rsidR="00881E97">
        <w:rPr>
          <w:rFonts w:ascii="Maven Johanniter" w:hAnsi="Maven Johanniter" w:cs="Tahoma"/>
          <w:sz w:val="24"/>
          <w:szCs w:val="24"/>
        </w:rPr>
        <w:t>. Sollten sich verschiedene Personen um Ihre Konten kümmern, so fertigen Sie eine eigene Liste für jeden Bevollmächtigten an.</w:t>
      </w:r>
    </w:p>
    <w:p w:rsidR="001A09D6" w:rsidRDefault="001A09D6" w:rsidP="001A09D6">
      <w:pPr>
        <w:tabs>
          <w:tab w:val="left" w:pos="420"/>
        </w:tabs>
        <w:rPr>
          <w:rFonts w:ascii="Maven Johanniter" w:hAnsi="Maven Johanniter" w:cs="Tahoma"/>
          <w:sz w:val="28"/>
          <w:szCs w:val="28"/>
        </w:rPr>
      </w:pPr>
      <w:r w:rsidRPr="001A09D6">
        <w:rPr>
          <w:rFonts w:ascii="Maven Johanniter" w:hAnsi="Maven Johanniter" w:cs="Tahoma"/>
          <w:sz w:val="28"/>
          <w:szCs w:val="28"/>
        </w:rPr>
        <w:tab/>
      </w:r>
    </w:p>
    <w:p w:rsidR="005C6F8D" w:rsidRPr="001A09D6" w:rsidRDefault="005C6F8D" w:rsidP="001A09D6">
      <w:pPr>
        <w:tabs>
          <w:tab w:val="left" w:pos="420"/>
        </w:tabs>
        <w:rPr>
          <w:rFonts w:ascii="Maven Johanniter" w:hAnsi="Maven Johanniter" w:cs="Tahoma"/>
          <w:sz w:val="28"/>
          <w:szCs w:val="28"/>
        </w:rPr>
      </w:pPr>
    </w:p>
    <w:p w:rsidR="001A09D6" w:rsidRPr="001A09D6" w:rsidRDefault="001A09D6" w:rsidP="001A09D6">
      <w:pPr>
        <w:tabs>
          <w:tab w:val="left" w:pos="420"/>
        </w:tabs>
        <w:rPr>
          <w:rFonts w:ascii="Maven Johanniter" w:hAnsi="Maven Johanniter" w:cs="Tahoma"/>
          <w:i/>
          <w:sz w:val="24"/>
          <w:szCs w:val="24"/>
        </w:rPr>
      </w:pPr>
      <w:r w:rsidRPr="001A09D6">
        <w:rPr>
          <w:rFonts w:ascii="Maven Johanniter" w:hAnsi="Maven Johanniter" w:cs="Tahoma"/>
          <w:i/>
          <w:sz w:val="24"/>
          <w:szCs w:val="24"/>
        </w:rPr>
        <w:t>Soziale Netzwerke</w:t>
      </w:r>
      <w:r w:rsidR="00881E97">
        <w:rPr>
          <w:rFonts w:ascii="Maven Johanniter" w:hAnsi="Maven Johanniter" w:cs="Tahoma"/>
          <w:i/>
          <w:sz w:val="24"/>
          <w:szCs w:val="24"/>
        </w:rPr>
        <w:t xml:space="preserve"> (z.B. Facebook, Instagram, LinkedIn, </w:t>
      </w:r>
      <w:proofErr w:type="gramStart"/>
      <w:r w:rsidR="00881E97">
        <w:rPr>
          <w:rFonts w:ascii="Maven Johanniter" w:hAnsi="Maven Johanniter" w:cs="Tahoma"/>
          <w:i/>
          <w:sz w:val="24"/>
          <w:szCs w:val="24"/>
        </w:rPr>
        <w:t>etc...</w:t>
      </w:r>
      <w:proofErr w:type="gramEnd"/>
      <w:r w:rsidR="00881E97">
        <w:rPr>
          <w:rFonts w:ascii="Maven Johanniter" w:hAnsi="Maven Johanniter" w:cs="Tahoma"/>
          <w:i/>
          <w:sz w:val="24"/>
          <w:szCs w:val="24"/>
        </w:rPr>
        <w:t>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80"/>
        <w:gridCol w:w="1917"/>
        <w:gridCol w:w="1560"/>
        <w:gridCol w:w="1289"/>
        <w:gridCol w:w="3105"/>
      </w:tblGrid>
      <w:tr w:rsidR="001A09D6" w:rsidTr="001A09D6">
        <w:tc>
          <w:tcPr>
            <w:tcW w:w="1480" w:type="dxa"/>
          </w:tcPr>
          <w:p w:rsidR="001A09D6" w:rsidRP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Anbieter</w:t>
            </w:r>
          </w:p>
        </w:tc>
        <w:tc>
          <w:tcPr>
            <w:tcW w:w="1917" w:type="dxa"/>
          </w:tcPr>
          <w:p w:rsidR="001A09D6" w:rsidRP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E-Mail-adresse</w:t>
            </w:r>
          </w:p>
        </w:tc>
        <w:tc>
          <w:tcPr>
            <w:tcW w:w="1560" w:type="dxa"/>
          </w:tcPr>
          <w:p w:rsidR="001A09D6" w:rsidRP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Benutzer-name</w:t>
            </w:r>
          </w:p>
        </w:tc>
        <w:tc>
          <w:tcPr>
            <w:tcW w:w="1289" w:type="dxa"/>
          </w:tcPr>
          <w:p w:rsidR="001A09D6" w:rsidRP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Passwort</w:t>
            </w:r>
          </w:p>
        </w:tc>
        <w:tc>
          <w:tcPr>
            <w:tcW w:w="3105" w:type="dxa"/>
          </w:tcPr>
          <w:p w:rsidR="001A09D6" w:rsidRP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 xml:space="preserve">Was ist zu tun? </w:t>
            </w:r>
          </w:p>
        </w:tc>
      </w:tr>
      <w:tr w:rsidR="001A09D6" w:rsidTr="001A09D6">
        <w:tc>
          <w:tcPr>
            <w:tcW w:w="1480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Facebook</w:t>
            </w:r>
          </w:p>
        </w:tc>
        <w:tc>
          <w:tcPr>
            <w:tcW w:w="1917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mustermann@gmail.com</w:t>
            </w:r>
          </w:p>
        </w:tc>
        <w:tc>
          <w:tcPr>
            <w:tcW w:w="1560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Muster-name</w:t>
            </w:r>
          </w:p>
        </w:tc>
        <w:tc>
          <w:tcPr>
            <w:tcW w:w="1289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**********</w:t>
            </w:r>
          </w:p>
        </w:tc>
        <w:tc>
          <w:tcPr>
            <w:tcW w:w="3105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1A09D6" w:rsidTr="001A09D6">
        <w:tc>
          <w:tcPr>
            <w:tcW w:w="1480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1A09D6" w:rsidTr="001A09D6">
        <w:tc>
          <w:tcPr>
            <w:tcW w:w="1480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1A09D6" w:rsidRDefault="001A09D6" w:rsidP="001A09D6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</w:tbl>
    <w:p w:rsidR="00881E97" w:rsidRPr="001A09D6" w:rsidRDefault="00881E97" w:rsidP="00881E97">
      <w:pPr>
        <w:tabs>
          <w:tab w:val="left" w:pos="420"/>
        </w:tabs>
        <w:rPr>
          <w:rFonts w:ascii="Maven Johanniter" w:hAnsi="Maven Johanniter" w:cs="Tahoma"/>
          <w:sz w:val="28"/>
          <w:szCs w:val="28"/>
        </w:rPr>
      </w:pPr>
    </w:p>
    <w:p w:rsidR="00881E97" w:rsidRPr="001A09D6" w:rsidRDefault="00881E97" w:rsidP="00881E97">
      <w:pPr>
        <w:tabs>
          <w:tab w:val="left" w:pos="420"/>
        </w:tabs>
        <w:rPr>
          <w:rFonts w:ascii="Maven Johanniter" w:hAnsi="Maven Johanniter" w:cs="Tahoma"/>
          <w:i/>
          <w:sz w:val="24"/>
          <w:szCs w:val="24"/>
        </w:rPr>
      </w:pPr>
      <w:r>
        <w:rPr>
          <w:rFonts w:ascii="Maven Johanniter" w:hAnsi="Maven Johanniter" w:cs="Tahoma"/>
          <w:i/>
          <w:sz w:val="24"/>
          <w:szCs w:val="24"/>
        </w:rPr>
        <w:t xml:space="preserve">E-Mail-Dienste (z.B. gmx.de, web.de, </w:t>
      </w:r>
      <w:proofErr w:type="gramStart"/>
      <w:r>
        <w:rPr>
          <w:rFonts w:ascii="Maven Johanniter" w:hAnsi="Maven Johanniter" w:cs="Tahoma"/>
          <w:i/>
          <w:sz w:val="24"/>
          <w:szCs w:val="24"/>
        </w:rPr>
        <w:t>etc...</w:t>
      </w:r>
      <w:proofErr w:type="gramEnd"/>
      <w:r>
        <w:rPr>
          <w:rFonts w:ascii="Maven Johanniter" w:hAnsi="Maven Johanniter" w:cs="Tahoma"/>
          <w:i/>
          <w:sz w:val="24"/>
          <w:szCs w:val="24"/>
        </w:rPr>
        <w:t>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80"/>
        <w:gridCol w:w="1917"/>
        <w:gridCol w:w="1560"/>
        <w:gridCol w:w="1289"/>
        <w:gridCol w:w="3105"/>
      </w:tblGrid>
      <w:tr w:rsidR="00881E97" w:rsidTr="001C2D3B">
        <w:tc>
          <w:tcPr>
            <w:tcW w:w="148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Anbieter</w:t>
            </w:r>
          </w:p>
        </w:tc>
        <w:tc>
          <w:tcPr>
            <w:tcW w:w="1917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E-Mail-adresse</w:t>
            </w:r>
          </w:p>
        </w:tc>
        <w:tc>
          <w:tcPr>
            <w:tcW w:w="156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Benutzer-name</w:t>
            </w:r>
          </w:p>
        </w:tc>
        <w:tc>
          <w:tcPr>
            <w:tcW w:w="1289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Passwort</w:t>
            </w:r>
          </w:p>
        </w:tc>
        <w:tc>
          <w:tcPr>
            <w:tcW w:w="3105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 xml:space="preserve">Was ist zu tun? </w:t>
            </w: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gmx.de</w:t>
            </w:r>
          </w:p>
        </w:tc>
        <w:tc>
          <w:tcPr>
            <w:tcW w:w="1917" w:type="dxa"/>
          </w:tcPr>
          <w:p w:rsidR="00881E97" w:rsidRDefault="00881E97" w:rsidP="00881E97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mustermann@gmx.de</w:t>
            </w: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Muster-name</w:t>
            </w: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**********</w:t>
            </w: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</w:tbl>
    <w:p w:rsidR="001A09D6" w:rsidRDefault="001A09D6" w:rsidP="001A09D6">
      <w:pPr>
        <w:tabs>
          <w:tab w:val="left" w:pos="420"/>
        </w:tabs>
        <w:rPr>
          <w:rFonts w:ascii="Maven Johanniter" w:hAnsi="Maven Johanniter" w:cs="Tahoma"/>
          <w:sz w:val="24"/>
          <w:szCs w:val="24"/>
        </w:rPr>
      </w:pPr>
    </w:p>
    <w:p w:rsidR="00881E97" w:rsidRPr="001A09D6" w:rsidRDefault="00881E97" w:rsidP="00881E97">
      <w:pPr>
        <w:tabs>
          <w:tab w:val="left" w:pos="420"/>
        </w:tabs>
        <w:rPr>
          <w:rFonts w:ascii="Maven Johanniter" w:hAnsi="Maven Johanniter" w:cs="Tahoma"/>
          <w:i/>
          <w:sz w:val="24"/>
          <w:szCs w:val="24"/>
        </w:rPr>
      </w:pPr>
      <w:r>
        <w:rPr>
          <w:rFonts w:ascii="Maven Johanniter" w:hAnsi="Maven Johanniter" w:cs="Tahoma"/>
          <w:i/>
          <w:sz w:val="24"/>
          <w:szCs w:val="24"/>
        </w:rPr>
        <w:t xml:space="preserve">Cloud-Dienste (z.B. Dropbox, </w:t>
      </w:r>
      <w:proofErr w:type="spellStart"/>
      <w:r>
        <w:rPr>
          <w:rFonts w:ascii="Maven Johanniter" w:hAnsi="Maven Johanniter" w:cs="Tahoma"/>
          <w:i/>
          <w:sz w:val="24"/>
          <w:szCs w:val="24"/>
        </w:rPr>
        <w:t>onedrive</w:t>
      </w:r>
      <w:proofErr w:type="spellEnd"/>
      <w:r>
        <w:rPr>
          <w:rFonts w:ascii="Maven Johanniter" w:hAnsi="Maven Johanniter" w:cs="Tahoma"/>
          <w:i/>
          <w:sz w:val="24"/>
          <w:szCs w:val="24"/>
        </w:rPr>
        <w:t xml:space="preserve">, </w:t>
      </w:r>
      <w:proofErr w:type="gramStart"/>
      <w:r>
        <w:rPr>
          <w:rFonts w:ascii="Maven Johanniter" w:hAnsi="Maven Johanniter" w:cs="Tahoma"/>
          <w:i/>
          <w:sz w:val="24"/>
          <w:szCs w:val="24"/>
        </w:rPr>
        <w:t>etc...</w:t>
      </w:r>
      <w:proofErr w:type="gramEnd"/>
      <w:r>
        <w:rPr>
          <w:rFonts w:ascii="Maven Johanniter" w:hAnsi="Maven Johanniter" w:cs="Tahoma"/>
          <w:i/>
          <w:sz w:val="24"/>
          <w:szCs w:val="24"/>
        </w:rPr>
        <w:t>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80"/>
        <w:gridCol w:w="1917"/>
        <w:gridCol w:w="1560"/>
        <w:gridCol w:w="1289"/>
        <w:gridCol w:w="3105"/>
      </w:tblGrid>
      <w:tr w:rsidR="00881E97" w:rsidTr="001C2D3B">
        <w:tc>
          <w:tcPr>
            <w:tcW w:w="148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Anbieter</w:t>
            </w:r>
          </w:p>
        </w:tc>
        <w:tc>
          <w:tcPr>
            <w:tcW w:w="1917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E-Mail-adresse</w:t>
            </w:r>
          </w:p>
        </w:tc>
        <w:tc>
          <w:tcPr>
            <w:tcW w:w="156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Benutzer-name</w:t>
            </w:r>
          </w:p>
        </w:tc>
        <w:tc>
          <w:tcPr>
            <w:tcW w:w="1289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Passwort</w:t>
            </w:r>
          </w:p>
        </w:tc>
        <w:tc>
          <w:tcPr>
            <w:tcW w:w="3105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 xml:space="preserve">Was ist zu tun? </w:t>
            </w: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proofErr w:type="spellStart"/>
            <w:r>
              <w:rPr>
                <w:rFonts w:ascii="Maven Johanniter" w:hAnsi="Maven Johanniter" w:cs="Tahoma"/>
                <w:sz w:val="24"/>
                <w:szCs w:val="24"/>
              </w:rPr>
              <w:t>onedrive</w:t>
            </w:r>
            <w:proofErr w:type="spellEnd"/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mustermann@gmx.de</w:t>
            </w: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Muster-name</w:t>
            </w: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**********</w:t>
            </w: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</w:tbl>
    <w:p w:rsidR="00881E97" w:rsidRDefault="00881E97" w:rsidP="001A09D6">
      <w:pPr>
        <w:tabs>
          <w:tab w:val="left" w:pos="420"/>
        </w:tabs>
        <w:rPr>
          <w:rFonts w:ascii="Maven Johanniter" w:hAnsi="Maven Johanniter" w:cs="Tahoma"/>
          <w:sz w:val="24"/>
          <w:szCs w:val="24"/>
        </w:rPr>
      </w:pPr>
    </w:p>
    <w:p w:rsidR="00881E97" w:rsidRPr="001A09D6" w:rsidRDefault="00881E97" w:rsidP="00881E97">
      <w:pPr>
        <w:tabs>
          <w:tab w:val="left" w:pos="420"/>
        </w:tabs>
        <w:rPr>
          <w:rFonts w:ascii="Maven Johanniter" w:hAnsi="Maven Johanniter" w:cs="Tahoma"/>
          <w:i/>
          <w:sz w:val="24"/>
          <w:szCs w:val="24"/>
        </w:rPr>
      </w:pPr>
      <w:r>
        <w:rPr>
          <w:rFonts w:ascii="Maven Johanniter" w:hAnsi="Maven Johanniter" w:cs="Tahoma"/>
          <w:i/>
          <w:sz w:val="24"/>
          <w:szCs w:val="24"/>
        </w:rPr>
        <w:t xml:space="preserve">Streaming-Dienste (z.B. Sky, </w:t>
      </w:r>
      <w:proofErr w:type="spellStart"/>
      <w:r>
        <w:rPr>
          <w:rFonts w:ascii="Maven Johanniter" w:hAnsi="Maven Johanniter" w:cs="Tahoma"/>
          <w:i/>
          <w:sz w:val="24"/>
          <w:szCs w:val="24"/>
        </w:rPr>
        <w:t>Netflix</w:t>
      </w:r>
      <w:proofErr w:type="spellEnd"/>
      <w:r>
        <w:rPr>
          <w:rFonts w:ascii="Maven Johanniter" w:hAnsi="Maven Johanniter" w:cs="Tahoma"/>
          <w:i/>
          <w:sz w:val="24"/>
          <w:szCs w:val="24"/>
        </w:rPr>
        <w:t xml:space="preserve">, </w:t>
      </w:r>
      <w:proofErr w:type="gramStart"/>
      <w:r>
        <w:rPr>
          <w:rFonts w:ascii="Maven Johanniter" w:hAnsi="Maven Johanniter" w:cs="Tahoma"/>
          <w:i/>
          <w:sz w:val="24"/>
          <w:szCs w:val="24"/>
        </w:rPr>
        <w:t>etc...</w:t>
      </w:r>
      <w:proofErr w:type="gramEnd"/>
      <w:r>
        <w:rPr>
          <w:rFonts w:ascii="Maven Johanniter" w:hAnsi="Maven Johanniter" w:cs="Tahoma"/>
          <w:i/>
          <w:sz w:val="24"/>
          <w:szCs w:val="24"/>
        </w:rPr>
        <w:t>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80"/>
        <w:gridCol w:w="1917"/>
        <w:gridCol w:w="1560"/>
        <w:gridCol w:w="1289"/>
        <w:gridCol w:w="3105"/>
      </w:tblGrid>
      <w:tr w:rsidR="00881E97" w:rsidTr="001C2D3B">
        <w:tc>
          <w:tcPr>
            <w:tcW w:w="148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Anbieter</w:t>
            </w:r>
          </w:p>
        </w:tc>
        <w:tc>
          <w:tcPr>
            <w:tcW w:w="1917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E-Mail-adresse</w:t>
            </w:r>
          </w:p>
        </w:tc>
        <w:tc>
          <w:tcPr>
            <w:tcW w:w="156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Benutzer-name</w:t>
            </w:r>
          </w:p>
        </w:tc>
        <w:tc>
          <w:tcPr>
            <w:tcW w:w="1289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Passwort</w:t>
            </w:r>
          </w:p>
        </w:tc>
        <w:tc>
          <w:tcPr>
            <w:tcW w:w="3105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 xml:space="preserve">Was ist zu tun? </w:t>
            </w: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proofErr w:type="spellStart"/>
            <w:r>
              <w:rPr>
                <w:rFonts w:ascii="Maven Johanniter" w:hAnsi="Maven Johanniter" w:cs="Tahoma"/>
                <w:sz w:val="24"/>
                <w:szCs w:val="24"/>
              </w:rPr>
              <w:t>Netflix</w:t>
            </w:r>
            <w:proofErr w:type="spellEnd"/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mustermann@gmx.de</w:t>
            </w: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Muster-name</w:t>
            </w: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**********</w:t>
            </w: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</w:tbl>
    <w:p w:rsidR="00881E97" w:rsidRDefault="00881E97" w:rsidP="001A09D6">
      <w:pPr>
        <w:tabs>
          <w:tab w:val="left" w:pos="420"/>
        </w:tabs>
        <w:rPr>
          <w:rFonts w:ascii="Maven Johanniter" w:hAnsi="Maven Johanniter" w:cs="Tahoma"/>
          <w:sz w:val="24"/>
          <w:szCs w:val="24"/>
        </w:rPr>
      </w:pPr>
    </w:p>
    <w:p w:rsidR="00881E97" w:rsidRDefault="00881E97" w:rsidP="001A09D6">
      <w:pPr>
        <w:tabs>
          <w:tab w:val="left" w:pos="420"/>
        </w:tabs>
        <w:rPr>
          <w:rFonts w:ascii="Maven Johanniter" w:hAnsi="Maven Johanniter" w:cs="Tahoma"/>
          <w:sz w:val="24"/>
          <w:szCs w:val="24"/>
        </w:rPr>
      </w:pPr>
    </w:p>
    <w:p w:rsidR="00881E97" w:rsidRPr="001A09D6" w:rsidRDefault="00881E97" w:rsidP="00881E97">
      <w:pPr>
        <w:tabs>
          <w:tab w:val="left" w:pos="420"/>
        </w:tabs>
        <w:rPr>
          <w:rFonts w:ascii="Maven Johanniter" w:hAnsi="Maven Johanniter" w:cs="Tahoma"/>
          <w:i/>
          <w:sz w:val="24"/>
          <w:szCs w:val="24"/>
        </w:rPr>
      </w:pPr>
      <w:r>
        <w:rPr>
          <w:rFonts w:ascii="Maven Johanniter" w:hAnsi="Maven Johanniter" w:cs="Tahoma"/>
          <w:i/>
          <w:sz w:val="24"/>
          <w:szCs w:val="24"/>
        </w:rPr>
        <w:t xml:space="preserve">Online-Handel (z.B. amazon.de, </w:t>
      </w:r>
      <w:proofErr w:type="spellStart"/>
      <w:r>
        <w:rPr>
          <w:rFonts w:ascii="Maven Johanniter" w:hAnsi="Maven Johanniter" w:cs="Tahoma"/>
          <w:i/>
          <w:sz w:val="24"/>
          <w:szCs w:val="24"/>
        </w:rPr>
        <w:t>ebay</w:t>
      </w:r>
      <w:proofErr w:type="spellEnd"/>
      <w:r>
        <w:rPr>
          <w:rFonts w:ascii="Maven Johanniter" w:hAnsi="Maven Johanniter" w:cs="Tahoma"/>
          <w:i/>
          <w:sz w:val="24"/>
          <w:szCs w:val="24"/>
        </w:rPr>
        <w:t xml:space="preserve">, </w:t>
      </w:r>
      <w:proofErr w:type="gramStart"/>
      <w:r>
        <w:rPr>
          <w:rFonts w:ascii="Maven Johanniter" w:hAnsi="Maven Johanniter" w:cs="Tahoma"/>
          <w:i/>
          <w:sz w:val="24"/>
          <w:szCs w:val="24"/>
        </w:rPr>
        <w:t>etc...</w:t>
      </w:r>
      <w:proofErr w:type="gramEnd"/>
      <w:r>
        <w:rPr>
          <w:rFonts w:ascii="Maven Johanniter" w:hAnsi="Maven Johanniter" w:cs="Tahoma"/>
          <w:i/>
          <w:sz w:val="24"/>
          <w:szCs w:val="24"/>
        </w:rPr>
        <w:t>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80"/>
        <w:gridCol w:w="1917"/>
        <w:gridCol w:w="1560"/>
        <w:gridCol w:w="1289"/>
        <w:gridCol w:w="3105"/>
      </w:tblGrid>
      <w:tr w:rsidR="00881E97" w:rsidTr="001C2D3B">
        <w:tc>
          <w:tcPr>
            <w:tcW w:w="148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Anbieter</w:t>
            </w:r>
          </w:p>
        </w:tc>
        <w:tc>
          <w:tcPr>
            <w:tcW w:w="1917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E-Mail-adresse</w:t>
            </w:r>
          </w:p>
        </w:tc>
        <w:tc>
          <w:tcPr>
            <w:tcW w:w="156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Benutzer-name</w:t>
            </w:r>
          </w:p>
        </w:tc>
        <w:tc>
          <w:tcPr>
            <w:tcW w:w="1289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Passwort</w:t>
            </w:r>
          </w:p>
        </w:tc>
        <w:tc>
          <w:tcPr>
            <w:tcW w:w="3105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 xml:space="preserve">Was ist zu tun? </w:t>
            </w: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proofErr w:type="spellStart"/>
            <w:r>
              <w:rPr>
                <w:rFonts w:ascii="Maven Johanniter" w:hAnsi="Maven Johanniter" w:cs="Tahoma"/>
                <w:sz w:val="24"/>
                <w:szCs w:val="24"/>
              </w:rPr>
              <w:t>ebay</w:t>
            </w:r>
            <w:proofErr w:type="spellEnd"/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mustermann@gmx.de</w:t>
            </w: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Muster-name</w:t>
            </w: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**********</w:t>
            </w: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</w:tbl>
    <w:p w:rsidR="00881E97" w:rsidRDefault="00881E97" w:rsidP="001A09D6">
      <w:pPr>
        <w:tabs>
          <w:tab w:val="left" w:pos="420"/>
        </w:tabs>
        <w:rPr>
          <w:rFonts w:ascii="Maven Johanniter" w:hAnsi="Maven Johanniter" w:cs="Tahoma"/>
          <w:sz w:val="24"/>
          <w:szCs w:val="24"/>
        </w:rPr>
      </w:pPr>
    </w:p>
    <w:p w:rsidR="00881E97" w:rsidRPr="001A09D6" w:rsidRDefault="00881E97" w:rsidP="00881E97">
      <w:pPr>
        <w:tabs>
          <w:tab w:val="left" w:pos="420"/>
        </w:tabs>
        <w:rPr>
          <w:rFonts w:ascii="Maven Johanniter" w:hAnsi="Maven Johanniter" w:cs="Tahoma"/>
          <w:i/>
          <w:sz w:val="24"/>
          <w:szCs w:val="24"/>
        </w:rPr>
      </w:pPr>
      <w:r>
        <w:rPr>
          <w:rFonts w:ascii="Maven Johanniter" w:hAnsi="Maven Johanniter" w:cs="Tahoma"/>
          <w:i/>
          <w:sz w:val="24"/>
          <w:szCs w:val="24"/>
        </w:rPr>
        <w:t xml:space="preserve">Messenger-Dienste (z.B. Skype, </w:t>
      </w:r>
      <w:proofErr w:type="spellStart"/>
      <w:r>
        <w:rPr>
          <w:rFonts w:ascii="Maven Johanniter" w:hAnsi="Maven Johanniter" w:cs="Tahoma"/>
          <w:i/>
          <w:sz w:val="24"/>
          <w:szCs w:val="24"/>
        </w:rPr>
        <w:t>Whats</w:t>
      </w:r>
      <w:proofErr w:type="spellEnd"/>
      <w:r>
        <w:rPr>
          <w:rFonts w:ascii="Maven Johanniter" w:hAnsi="Maven Johanniter" w:cs="Tahoma"/>
          <w:i/>
          <w:sz w:val="24"/>
          <w:szCs w:val="24"/>
        </w:rPr>
        <w:t xml:space="preserve">-App, </w:t>
      </w:r>
      <w:proofErr w:type="gramStart"/>
      <w:r>
        <w:rPr>
          <w:rFonts w:ascii="Maven Johanniter" w:hAnsi="Maven Johanniter" w:cs="Tahoma"/>
          <w:i/>
          <w:sz w:val="24"/>
          <w:szCs w:val="24"/>
        </w:rPr>
        <w:t>etc...</w:t>
      </w:r>
      <w:proofErr w:type="gramEnd"/>
      <w:r>
        <w:rPr>
          <w:rFonts w:ascii="Maven Johanniter" w:hAnsi="Maven Johanniter" w:cs="Tahoma"/>
          <w:i/>
          <w:sz w:val="24"/>
          <w:szCs w:val="24"/>
        </w:rPr>
        <w:t>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80"/>
        <w:gridCol w:w="1917"/>
        <w:gridCol w:w="1560"/>
        <w:gridCol w:w="1289"/>
        <w:gridCol w:w="3105"/>
      </w:tblGrid>
      <w:tr w:rsidR="00881E97" w:rsidTr="001C2D3B">
        <w:tc>
          <w:tcPr>
            <w:tcW w:w="148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Anbieter</w:t>
            </w:r>
          </w:p>
        </w:tc>
        <w:tc>
          <w:tcPr>
            <w:tcW w:w="1917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>
              <w:rPr>
                <w:rFonts w:ascii="Maven Johanniter" w:hAnsi="Maven Johanniter" w:cs="Tahoma"/>
                <w:b/>
                <w:sz w:val="24"/>
                <w:szCs w:val="24"/>
              </w:rPr>
              <w:t>Mobilfunk-nummer</w:t>
            </w:r>
          </w:p>
        </w:tc>
        <w:tc>
          <w:tcPr>
            <w:tcW w:w="1560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E-Mail-adresse</w:t>
            </w:r>
          </w:p>
        </w:tc>
        <w:tc>
          <w:tcPr>
            <w:tcW w:w="1289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>Passwort</w:t>
            </w:r>
            <w:r>
              <w:rPr>
                <w:rFonts w:ascii="Maven Johanniter" w:hAnsi="Maven Johanniter" w:cs="Tahoma"/>
                <w:b/>
                <w:sz w:val="24"/>
                <w:szCs w:val="24"/>
              </w:rPr>
              <w:t xml:space="preserve"> oder PIN</w:t>
            </w:r>
          </w:p>
        </w:tc>
        <w:tc>
          <w:tcPr>
            <w:tcW w:w="3105" w:type="dxa"/>
          </w:tcPr>
          <w:p w:rsidR="00881E97" w:rsidRPr="001A09D6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b/>
                <w:sz w:val="24"/>
                <w:szCs w:val="24"/>
              </w:rPr>
            </w:pPr>
            <w:r w:rsidRPr="001A09D6">
              <w:rPr>
                <w:rFonts w:ascii="Maven Johanniter" w:hAnsi="Maven Johanniter" w:cs="Tahoma"/>
                <w:b/>
                <w:sz w:val="24"/>
                <w:szCs w:val="24"/>
              </w:rPr>
              <w:t xml:space="preserve">Was ist zu tun? </w:t>
            </w: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gmx.de</w:t>
            </w:r>
          </w:p>
        </w:tc>
        <w:tc>
          <w:tcPr>
            <w:tcW w:w="1917" w:type="dxa"/>
          </w:tcPr>
          <w:p w:rsidR="00881E97" w:rsidRDefault="00766DB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0123-456789</w:t>
            </w: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Muster-name</w:t>
            </w: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  <w:r>
              <w:rPr>
                <w:rFonts w:ascii="Maven Johanniter" w:hAnsi="Maven Johanniter" w:cs="Tahoma"/>
                <w:sz w:val="24"/>
                <w:szCs w:val="24"/>
              </w:rPr>
              <w:t>**********</w:t>
            </w: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  <w:tr w:rsidR="00881E97" w:rsidTr="001C2D3B">
        <w:tc>
          <w:tcPr>
            <w:tcW w:w="148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  <w:tc>
          <w:tcPr>
            <w:tcW w:w="3105" w:type="dxa"/>
          </w:tcPr>
          <w:p w:rsidR="00881E97" w:rsidRDefault="00881E97" w:rsidP="001C2D3B">
            <w:pPr>
              <w:tabs>
                <w:tab w:val="left" w:pos="420"/>
              </w:tabs>
              <w:rPr>
                <w:rFonts w:ascii="Maven Johanniter" w:hAnsi="Maven Johanniter" w:cs="Tahoma"/>
                <w:sz w:val="24"/>
                <w:szCs w:val="24"/>
              </w:rPr>
            </w:pPr>
          </w:p>
        </w:tc>
      </w:tr>
    </w:tbl>
    <w:p w:rsidR="00881E97" w:rsidRPr="001A09D6" w:rsidRDefault="00881E97" w:rsidP="001A09D6">
      <w:pPr>
        <w:tabs>
          <w:tab w:val="left" w:pos="420"/>
        </w:tabs>
        <w:rPr>
          <w:rFonts w:ascii="Maven Johanniter" w:hAnsi="Maven Johanniter" w:cs="Tahoma"/>
          <w:sz w:val="24"/>
          <w:szCs w:val="24"/>
        </w:rPr>
      </w:pPr>
    </w:p>
    <w:sectPr w:rsidR="00881E97" w:rsidRPr="001A09D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8D" w:rsidRDefault="005C6F8D" w:rsidP="005C6F8D">
      <w:pPr>
        <w:spacing w:after="0" w:line="240" w:lineRule="auto"/>
      </w:pPr>
      <w:r>
        <w:separator/>
      </w:r>
    </w:p>
  </w:endnote>
  <w:endnote w:type="continuationSeparator" w:id="0">
    <w:p w:rsidR="005C6F8D" w:rsidRDefault="005C6F8D" w:rsidP="005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ven Johanniter">
    <w:panose1 w:val="020B0504010101010104"/>
    <w:charset w:val="00"/>
    <w:family w:val="swiss"/>
    <w:pitch w:val="variable"/>
    <w:sig w:usb0="A00000FF" w:usb1="5000205B" w:usb2="00000000" w:usb3="00000000" w:csb0="00000193" w:csb1="00000000"/>
  </w:font>
  <w:font w:name="Maven Johanniter Medium">
    <w:altName w:val="Arial"/>
    <w:panose1 w:val="020B0604010101010104"/>
    <w:charset w:val="00"/>
    <w:family w:val="swiss"/>
    <w:pitch w:val="variable"/>
    <w:sig w:usb0="A00000F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8D" w:rsidRDefault="005C6F8D" w:rsidP="005C6F8D">
    <w:pPr>
      <w:pStyle w:val="Kopfzeile"/>
    </w:pPr>
  </w:p>
  <w:p w:rsidR="005C6F8D" w:rsidRDefault="005C6F8D" w:rsidP="005C6F8D"/>
  <w:p w:rsidR="005C6F8D" w:rsidRDefault="005C6F8D" w:rsidP="005C6F8D">
    <w:pPr>
      <w:pStyle w:val="Fuzeile"/>
    </w:pPr>
    <w:r w:rsidRPr="006B284B">
      <w:rPr>
        <w:rFonts w:ascii="Maven Johanniter Medium" w:hAnsi="Maven Johanniter Medium"/>
        <w:color w:val="EB003C"/>
        <w:sz w:val="24"/>
        <w:szCs w:val="24"/>
      </w:rPr>
      <w:t>Aus Liebe zum Leben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8D" w:rsidRDefault="005C6F8D" w:rsidP="005C6F8D">
      <w:pPr>
        <w:spacing w:after="0" w:line="240" w:lineRule="auto"/>
      </w:pPr>
      <w:r>
        <w:separator/>
      </w:r>
    </w:p>
  </w:footnote>
  <w:footnote w:type="continuationSeparator" w:id="0">
    <w:p w:rsidR="005C6F8D" w:rsidRDefault="005C6F8D" w:rsidP="005C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8D" w:rsidRDefault="005C6F8D">
    <w:pPr>
      <w:pStyle w:val="Kopfzeile"/>
    </w:pPr>
    <w:r w:rsidRPr="006B284B">
      <w:rPr>
        <w:rFonts w:ascii="Maven Johanniter Medium" w:hAnsi="Maven Johanniter Medium"/>
        <w:noProof/>
      </w:rPr>
      <w:drawing>
        <wp:anchor distT="0" distB="0" distL="114300" distR="114300" simplePos="0" relativeHeight="251659264" behindDoc="1" locked="1" layoutInCell="1" allowOverlap="1" wp14:anchorId="4309DC56" wp14:editId="6C56AB7A">
          <wp:simplePos x="0" y="0"/>
          <wp:positionH relativeFrom="column">
            <wp:posOffset>3505200</wp:posOffset>
          </wp:positionH>
          <wp:positionV relativeFrom="page">
            <wp:posOffset>287020</wp:posOffset>
          </wp:positionV>
          <wp:extent cx="2245360" cy="511175"/>
          <wp:effectExtent l="0" t="0" r="254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3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D6"/>
    <w:rsid w:val="00146203"/>
    <w:rsid w:val="001A09D6"/>
    <w:rsid w:val="005C6F8D"/>
    <w:rsid w:val="006171C3"/>
    <w:rsid w:val="00766DB7"/>
    <w:rsid w:val="008405F6"/>
    <w:rsid w:val="00881E97"/>
    <w:rsid w:val="00C60C7E"/>
    <w:rsid w:val="00F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829"/>
  <w15:chartTrackingRefBased/>
  <w15:docId w15:val="{995BC6AC-335C-428F-83FF-D97B777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5F6"/>
    <w:rPr>
      <w:rFonts w:ascii="Tahoma" w:hAnsi="Tahoma"/>
      <w:color w:val="0005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C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C6F8D"/>
    <w:rPr>
      <w:rFonts w:ascii="Tahoma" w:hAnsi="Tahoma"/>
      <w:color w:val="000548"/>
    </w:rPr>
  </w:style>
  <w:style w:type="paragraph" w:styleId="Fuzeile">
    <w:name w:val="footer"/>
    <w:basedOn w:val="Standard"/>
    <w:link w:val="FuzeileZchn"/>
    <w:uiPriority w:val="99"/>
    <w:unhideWhenUsed/>
    <w:rsid w:val="005C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F8D"/>
    <w:rPr>
      <w:rFonts w:ascii="Tahoma" w:hAnsi="Tahoma"/>
      <w:color w:val="000548"/>
    </w:rPr>
  </w:style>
  <w:style w:type="paragraph" w:styleId="Verzeichnis1">
    <w:name w:val="toc 1"/>
    <w:basedOn w:val="Standard"/>
    <w:next w:val="Standard"/>
    <w:autoRedefine/>
    <w:semiHidden/>
    <w:rsid w:val="005C6F8D"/>
    <w:pPr>
      <w:spacing w:after="0" w:line="240" w:lineRule="auto"/>
    </w:pPr>
    <w:rPr>
      <w:rFonts w:ascii="Maven Johanniter" w:eastAsia="Times New Roman" w:hAnsi="Maven Johanniter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Johanniter-Unfall-Hilfe e.V.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Julia</dc:creator>
  <cp:keywords/>
  <dc:description/>
  <cp:lastModifiedBy>Mann, Julia</cp:lastModifiedBy>
  <cp:revision>3</cp:revision>
  <dcterms:created xsi:type="dcterms:W3CDTF">2023-09-20T09:42:00Z</dcterms:created>
  <dcterms:modified xsi:type="dcterms:W3CDTF">2023-09-21T11:13:00Z</dcterms:modified>
</cp:coreProperties>
</file>