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F6" w:rsidRDefault="000D5DF6" w:rsidP="00D83F5E">
      <w:pPr>
        <w:spacing w:line="276" w:lineRule="auto"/>
        <w:jc w:val="both"/>
        <w:rPr>
          <w:b/>
        </w:rPr>
      </w:pPr>
      <w:bookmarkStart w:id="0" w:name="_GoBack"/>
      <w:bookmarkEnd w:id="0"/>
    </w:p>
    <w:p w:rsidR="00AF02D0" w:rsidRDefault="00B35EE8" w:rsidP="00D83F5E">
      <w:pPr>
        <w:spacing w:line="276" w:lineRule="auto"/>
        <w:jc w:val="both"/>
      </w:pPr>
      <w:r w:rsidRPr="00AF02D0">
        <w:t>Die Johanniter-Akademie dien</w:t>
      </w:r>
      <w:r w:rsidR="00F47F9F">
        <w:t>t</w:t>
      </w:r>
      <w:r w:rsidRPr="00AF02D0">
        <w:t xml:space="preserve"> dem Johanniter-Unfall-Hilfe e.V.</w:t>
      </w:r>
      <w:r w:rsidR="00F47F9F">
        <w:t xml:space="preserve">, aber auch der breiten Öffentlichkeit </w:t>
      </w:r>
      <w:r w:rsidRPr="00AF02D0">
        <w:t>als Bildungseinrichtung</w:t>
      </w:r>
      <w:r>
        <w:t>.</w:t>
      </w:r>
      <w:r w:rsidR="00F47F9F">
        <w:t xml:space="preserve"> </w:t>
      </w:r>
      <w:r w:rsidR="00F47F9F" w:rsidRPr="00F47F9F">
        <w:t>In erster Linie setz</w:t>
      </w:r>
      <w:r w:rsidR="00F47F9F">
        <w:t>en</w:t>
      </w:r>
      <w:r w:rsidR="00F47F9F" w:rsidRPr="00F47F9F">
        <w:t xml:space="preserve"> </w:t>
      </w:r>
      <w:r w:rsidR="00F47F9F">
        <w:t>wir uns</w:t>
      </w:r>
      <w:r w:rsidR="00F47F9F" w:rsidRPr="00F47F9F">
        <w:t xml:space="preserve"> das Ziel, ein interessantes und hochwertiges Angebot an Aus-, Fort- und Weiterbildung für alle in sozialen Dienstleistungen tätigen Berufsgruppen vorzuhalten.</w:t>
      </w:r>
      <w:r w:rsidR="00F47F9F">
        <w:t xml:space="preserve"> Insbesondere sind hier die Bildungsbereiche (Notfall-)Rettung, Pflege, Hygiene und Pädagogik zu nennen</w:t>
      </w:r>
      <w:r w:rsidR="00F47F9F" w:rsidRPr="00F47F9F">
        <w:t xml:space="preserve"> Hinzu kommen Führungs- und Spezialseminare aus dem Personal- und Finanzbereich.</w:t>
      </w:r>
    </w:p>
    <w:p w:rsidR="00AF02D0" w:rsidRPr="00F47F9F" w:rsidRDefault="00B35EE8" w:rsidP="00D83F5E">
      <w:pPr>
        <w:spacing w:line="276" w:lineRule="auto"/>
        <w:jc w:val="both"/>
      </w:pPr>
      <w:r w:rsidRPr="00F47F9F">
        <w:t>Die pädagogische Arbeit der Johanniter-Akademie ist von einer christlichen Grundhaltung geprägt, die sich aus der traditionellen Wurzel aller Johanniter und ihrer Nähe z</w:t>
      </w:r>
      <w:r w:rsidRPr="00F47F9F">
        <w:t>ur evangelischen Kirche erklärt. Daraus leitet sich ein Menschenbild ab, das Richtschnur für den Umgang im Team der Akademie und mit allen Teilnehmen</w:t>
      </w:r>
      <w:r w:rsidR="00F47F9F">
        <w:t>den</w:t>
      </w:r>
      <w:r w:rsidR="00476C95">
        <w:t xml:space="preserve"> und Auszubildenden</w:t>
      </w:r>
      <w:r w:rsidRPr="00F47F9F">
        <w:t xml:space="preserve"> ist.</w:t>
      </w:r>
    </w:p>
    <w:p w:rsidR="00AF02D0" w:rsidRPr="000A74AA" w:rsidRDefault="00B35EE8" w:rsidP="00D83F5E">
      <w:pPr>
        <w:spacing w:line="276" w:lineRule="auto"/>
        <w:jc w:val="both"/>
      </w:pPr>
      <w:r w:rsidRPr="000A74AA">
        <w:t xml:space="preserve">Oben an steht für </w:t>
      </w:r>
      <w:r w:rsidR="000A74AA" w:rsidRPr="000A74AA">
        <w:t>alle am Bildungsprozess Beteiligten</w:t>
      </w:r>
      <w:r w:rsidRPr="000A74AA">
        <w:t xml:space="preserve"> das </w:t>
      </w:r>
      <w:r w:rsidR="000A74AA">
        <w:t>Bestreben</w:t>
      </w:r>
      <w:r w:rsidRPr="000A74AA">
        <w:t>, jeden Mens</w:t>
      </w:r>
      <w:r w:rsidRPr="000A74AA">
        <w:t>chen als Geschöpf Gottes gleichermaßen unabhängig von seiner Herkunft, seiner Hautfarbe, seiner Sprache u.a. anzunehmen. Ressourcenorientiert werden Stärken entdeckt, ausgebaut und gefördert sowie Begleitung für den Lebensweg gegeben.</w:t>
      </w:r>
    </w:p>
    <w:p w:rsidR="00AF02D0" w:rsidRPr="000A74AA" w:rsidRDefault="00B35EE8" w:rsidP="00D83F5E">
      <w:pPr>
        <w:spacing w:line="276" w:lineRule="auto"/>
        <w:jc w:val="both"/>
      </w:pPr>
      <w:r w:rsidRPr="000A74AA">
        <w:t>Unsere Leistungen sin</w:t>
      </w:r>
      <w:r w:rsidRPr="000A74AA">
        <w:t>d innovativ, nachhaltig und von höchster Qualität. Mit der Erschließung neuer Wirkungsfelder reagieren wir auf gesellschaftliche Entwicklungen und die Herausforderungen der Zeit</w:t>
      </w:r>
      <w:r w:rsidR="000A74AA" w:rsidRPr="000A74AA">
        <w:t>.</w:t>
      </w:r>
      <w:r w:rsidR="000A74AA">
        <w:t xml:space="preserve"> </w:t>
      </w:r>
      <w:r w:rsidRPr="000A74AA">
        <w:t>Wirtschaftlichkeit, Zuverlässigkeit und ausgeprägtes Qualitätsbewusstsein sin</w:t>
      </w:r>
      <w:r w:rsidRPr="000A74AA">
        <w:t>d Grundlage unserer Arbeit.</w:t>
      </w:r>
      <w:r w:rsidR="00476C95">
        <w:t xml:space="preserve"> </w:t>
      </w:r>
      <w:r w:rsidRPr="000A74AA">
        <w:t>Unser Umgang miteinander ist geprägt von Achtung und Respekt.</w:t>
      </w:r>
    </w:p>
    <w:p w:rsidR="000A74AA" w:rsidRPr="000A74AA" w:rsidRDefault="00B35EE8" w:rsidP="00D83F5E">
      <w:pPr>
        <w:spacing w:line="276" w:lineRule="auto"/>
        <w:jc w:val="both"/>
      </w:pPr>
      <w:r w:rsidRPr="000A74AA">
        <w:rPr>
          <w:rFonts w:cs="Arial"/>
        </w:rPr>
        <w:t xml:space="preserve">Die Johanniter-Akademie steht </w:t>
      </w:r>
      <w:r w:rsidRPr="00E97BA5">
        <w:rPr>
          <w:rFonts w:cs="Arial"/>
        </w:rPr>
        <w:t xml:space="preserve">als Bildungs- und Tagungseinrichtung </w:t>
      </w:r>
      <w:r w:rsidR="00476C95">
        <w:rPr>
          <w:rFonts w:cs="Arial"/>
        </w:rPr>
        <w:t>allen</w:t>
      </w:r>
      <w:r w:rsidRPr="000A74AA">
        <w:rPr>
          <w:rFonts w:cs="Arial"/>
        </w:rPr>
        <w:t xml:space="preserve"> Interess</w:t>
      </w:r>
      <w:r w:rsidR="00E97BA5">
        <w:rPr>
          <w:rFonts w:cs="Arial"/>
        </w:rPr>
        <w:t>i</w:t>
      </w:r>
      <w:r w:rsidRPr="000A74AA">
        <w:rPr>
          <w:rFonts w:cs="Arial"/>
        </w:rPr>
        <w:t>e</w:t>
      </w:r>
      <w:r w:rsidR="00E97BA5">
        <w:rPr>
          <w:rFonts w:cs="Arial"/>
        </w:rPr>
        <w:t>r</w:t>
      </w:r>
      <w:r w:rsidRPr="000A74AA">
        <w:rPr>
          <w:rFonts w:cs="Arial"/>
        </w:rPr>
        <w:t xml:space="preserve">ten sowohl aus </w:t>
      </w:r>
      <w:r w:rsidR="00476C95">
        <w:rPr>
          <w:rFonts w:cs="Arial"/>
        </w:rPr>
        <w:t>den</w:t>
      </w:r>
      <w:r w:rsidRPr="000A74AA">
        <w:rPr>
          <w:rFonts w:cs="Arial"/>
        </w:rPr>
        <w:t xml:space="preserve"> Werken des Johanniter-Ordens, als auch denen aus weiteren sozia</w:t>
      </w:r>
      <w:r w:rsidRPr="000A74AA">
        <w:rPr>
          <w:rFonts w:cs="Arial"/>
        </w:rPr>
        <w:t>len Dienstleistern, kommunalen Einrichtungen, der freien Wirtschaft sowie der breiten Öffentlichkeit offen.</w:t>
      </w:r>
    </w:p>
    <w:p w:rsidR="000A74AA" w:rsidRDefault="00B35EE8" w:rsidP="00D83F5E">
      <w:pPr>
        <w:spacing w:line="276" w:lineRule="auto"/>
        <w:jc w:val="both"/>
      </w:pPr>
      <w:r w:rsidRPr="00AF02D0">
        <w:t xml:space="preserve">In Zeiten von Fachkräftemangel </w:t>
      </w:r>
      <w:r>
        <w:t>stellen wir</w:t>
      </w:r>
      <w:r w:rsidR="00476C95">
        <w:t xml:space="preserve"> und der Herausforderung, </w:t>
      </w:r>
      <w:r w:rsidRPr="00AF02D0">
        <w:t xml:space="preserve">die Ausbildung von Pflege- und Rettungsdienstpersonal </w:t>
      </w:r>
      <w:r w:rsidR="00476C95">
        <w:t>zu sichern</w:t>
      </w:r>
      <w:r w:rsidRPr="00AF02D0">
        <w:t>, unterstützen F</w:t>
      </w:r>
      <w:r w:rsidRPr="00AF02D0">
        <w:t xml:space="preserve">reiwilligendienstleistende in pädagogischen </w:t>
      </w:r>
      <w:r>
        <w:t>Begleits</w:t>
      </w:r>
      <w:r w:rsidRPr="00AF02D0">
        <w:t>eminaren und qualifizieren Lehrkräfte</w:t>
      </w:r>
      <w:r>
        <w:t xml:space="preserve"> nach unseren pädagogischen Richtlinien</w:t>
      </w:r>
      <w:r w:rsidRPr="00AF02D0">
        <w:t>.</w:t>
      </w:r>
      <w:r w:rsidR="00E97BA5">
        <w:t xml:space="preserve"> </w:t>
      </w:r>
      <w:r>
        <w:t>Wir unterstützen jung</w:t>
      </w:r>
      <w:r w:rsidR="00E97BA5">
        <w:t xml:space="preserve">e Menschen bei </w:t>
      </w:r>
      <w:r w:rsidR="004E3B42">
        <w:t>der Erstausbildung</w:t>
      </w:r>
      <w:r w:rsidR="00E97BA5">
        <w:t xml:space="preserve"> und</w:t>
      </w:r>
      <w:r>
        <w:t xml:space="preserve"> begleiten Menschen aus Haupt-, Neben- und Ehrenamt bei ihren Bildun</w:t>
      </w:r>
      <w:r>
        <w:t>gsprozessen im Rahme</w:t>
      </w:r>
      <w:r w:rsidR="00E97BA5">
        <w:t>n von Fort- und Weiterbildungen</w:t>
      </w:r>
      <w:r w:rsidR="004E3B42">
        <w:t>. Auch</w:t>
      </w:r>
      <w:r w:rsidR="00E97BA5">
        <w:t xml:space="preserve"> Menschen die sich im sozialen Dienstleistungssektor neu orientieren möchten werden bei uns gefördert. </w:t>
      </w:r>
      <w:r w:rsidR="004E3B42">
        <w:t xml:space="preserve">Eines unserer </w:t>
      </w:r>
      <w:r w:rsidR="00E97BA5">
        <w:t>Ziel</w:t>
      </w:r>
      <w:r w:rsidR="004E3B42">
        <w:t>e</w:t>
      </w:r>
      <w:r w:rsidR="00E97BA5">
        <w:t xml:space="preserve"> ist </w:t>
      </w:r>
      <w:r w:rsidR="004E3B42">
        <w:t>die</w:t>
      </w:r>
      <w:r w:rsidR="00E97BA5">
        <w:t xml:space="preserve"> Integration in den erste</w:t>
      </w:r>
      <w:r w:rsidR="004E3B42">
        <w:t>n Ausbildungs- und Arbeitsmarkt.</w:t>
      </w:r>
    </w:p>
    <w:p w:rsidR="00476C95" w:rsidRDefault="00B35EE8" w:rsidP="00D83F5E">
      <w:pPr>
        <w:spacing w:line="276" w:lineRule="auto"/>
        <w:jc w:val="both"/>
      </w:pPr>
      <w:r>
        <w:t xml:space="preserve">Wir </w:t>
      </w:r>
      <w:r>
        <w:t>arbeiten eng mit den Einrichtungen unserer Ordenswerke zusammen und können so den Auszubildenden und Teilnehmenden Bildung aus einer Hand bieten. Neben Rettungswachen, häuslichen Pflegediensten und Kindertageseinrichtungen der Johanniter-Unfall-Hilfe gehör</w:t>
      </w:r>
      <w:r>
        <w:t xml:space="preserve">en auch Einrichtungen der Altenhilfe und Langzeitversorgung der </w:t>
      </w:r>
      <w:r>
        <w:lastRenderedPageBreak/>
        <w:t>Johanniter Seniorenhäuser zu den Trägern der praktischen Ausbildung. Daneben pflegen wir gute Kooperationen mit Krankenhäusern, sodass das gesamte Leistungsspektrum des Gesundheitssektors abge</w:t>
      </w:r>
      <w:r>
        <w:t>bildet werden kann.</w:t>
      </w:r>
    </w:p>
    <w:p w:rsidR="009030E7" w:rsidRDefault="00B35EE8" w:rsidP="00D83F5E">
      <w:pPr>
        <w:spacing w:line="276" w:lineRule="auto"/>
        <w:jc w:val="both"/>
      </w:pPr>
      <w:r>
        <w:t>Die Johanniter-Akademie verfügt über ein fundiertes Wissen in den Bereichen der pflegerischen und rettungsdienstlichen Aus</w:t>
      </w:r>
      <w:r w:rsidR="00EC402C">
        <w:t>-, Fort- und Weiter</w:t>
      </w:r>
      <w:r>
        <w:t xml:space="preserve">bildung. Diese werden an nahezu allen </w:t>
      </w:r>
      <w:r w:rsidR="004E3B42">
        <w:t>Standorten</w:t>
      </w:r>
      <w:r>
        <w:t xml:space="preserve"> angeboten. Dies eröffnet uns und den Teilnehme</w:t>
      </w:r>
      <w:r>
        <w:t xml:space="preserve">nden </w:t>
      </w:r>
      <w:r w:rsidR="00476C95">
        <w:t xml:space="preserve">sowie den Auszubildenden </w:t>
      </w:r>
      <w:r>
        <w:t>die Möglichkeit, berufsübergreifende Lern</w:t>
      </w:r>
      <w:r w:rsidR="00476C95">
        <w:t xml:space="preserve">situationen zu gestalten und </w:t>
      </w:r>
      <w:r>
        <w:t xml:space="preserve">den fachpraktischen Unterricht so realitätsnah wie möglich zu gestalten. Aber nicht nur Auszubildende aus der Pflege und dem Rettungsdienst profitieren von </w:t>
      </w:r>
      <w:r>
        <w:t>der Koope</w:t>
      </w:r>
      <w:r w:rsidR="004E3B42">
        <w:t>ration der Bildungsbereiche, auch</w:t>
      </w:r>
      <w:r>
        <w:t xml:space="preserve"> Teilnehmende aus dem Bereich der Hygienebildung und den pädagogischen Begleitseminaren können so in reelle Situationen eingebunden werden und </w:t>
      </w:r>
      <w:r w:rsidR="004E3B42">
        <w:t xml:space="preserve">die Praxis hautnah </w:t>
      </w:r>
      <w:r w:rsidR="00476C95">
        <w:t>und doch</w:t>
      </w:r>
      <w:r w:rsidR="004E3B42">
        <w:t xml:space="preserve"> risikofrei erfahren</w:t>
      </w:r>
      <w:r>
        <w:t>.</w:t>
      </w:r>
    </w:p>
    <w:p w:rsidR="00EC402C" w:rsidRDefault="00B35EE8" w:rsidP="00D83F5E">
      <w:pPr>
        <w:spacing w:line="276" w:lineRule="auto"/>
        <w:jc w:val="both"/>
      </w:pPr>
      <w:r>
        <w:t xml:space="preserve">Eine eigene Fort- und </w:t>
      </w:r>
      <w:r>
        <w:t xml:space="preserve">Weiterbildungsabteilung kann berufsübergreifende und individuell zugeschnittene Fort- und Weiterbildungsangebote, angepasst an die Anforderungen des sich ständig </w:t>
      </w:r>
      <w:r w:rsidR="001757AF">
        <w:t>wandelnden</w:t>
      </w:r>
      <w:r>
        <w:t xml:space="preserve"> und zunehmend anspruchsvollen Arbeitsmarkt erstellen und anbieten.</w:t>
      </w:r>
      <w:r w:rsidR="004E3B42">
        <w:t xml:space="preserve"> So bieten wir Zukunftssicherheit und ermöglichen unseren Teilnehmenden</w:t>
      </w:r>
      <w:r w:rsidR="00476C95">
        <w:t xml:space="preserve"> und Auszubildenden</w:t>
      </w:r>
      <w:r w:rsidR="004E3B42">
        <w:t>, sich mit Hilfe unserer Bildungsmaßnahmen dem stetigen Wandel und den zunehmenden Herausforderungen des Arbeitsmarktes zu stellen.</w:t>
      </w:r>
    </w:p>
    <w:p w:rsidR="00EC402C" w:rsidRDefault="00B35EE8" w:rsidP="00D83F5E">
      <w:pPr>
        <w:spacing w:line="276" w:lineRule="auto"/>
        <w:jc w:val="both"/>
      </w:pPr>
      <w:r>
        <w:t>Die Qualität unserer Bildungs- und Unterstützungpro</w:t>
      </w:r>
      <w:r>
        <w:t xml:space="preserve">zesse </w:t>
      </w:r>
      <w:r w:rsidR="004E3B42">
        <w:t>ist</w:t>
      </w:r>
      <w:r>
        <w:t xml:space="preserve"> nach DIN EN ISO 9001:2015 und nach </w:t>
      </w:r>
      <w:r w:rsidR="004E3B42">
        <w:t>der Akkreditierungs- und Zulassungsverordnung Arbeitsförderung (</w:t>
      </w:r>
      <w:r>
        <w:t>AZAV</w:t>
      </w:r>
      <w:r w:rsidR="004E3B42">
        <w:t>)</w:t>
      </w:r>
      <w:r>
        <w:t xml:space="preserve"> zertifiziert. Nicht zuletzt aus diesem Grund unterliegen unsere Bildungsprozesse einem ständig fortlaufenden Verbesserungsprozess.</w:t>
      </w:r>
    </w:p>
    <w:p w:rsidR="00EC402C" w:rsidRDefault="00B35EE8" w:rsidP="00D83F5E">
      <w:pPr>
        <w:spacing w:line="276" w:lineRule="auto"/>
        <w:jc w:val="both"/>
      </w:pPr>
      <w:r>
        <w:t>Unser grun</w:t>
      </w:r>
      <w:r>
        <w:t xml:space="preserve">dständig ausgebildetes und pädagogisch hochqualifiziertes </w:t>
      </w:r>
      <w:r w:rsidR="0063101C">
        <w:t>Lehrpersonal</w:t>
      </w:r>
      <w:r>
        <w:t xml:space="preserve"> </w:t>
      </w:r>
      <w:r w:rsidR="00D4110C">
        <w:t>bietet</w:t>
      </w:r>
      <w:r>
        <w:t xml:space="preserve"> neben </w:t>
      </w:r>
      <w:r w:rsidR="004E3B42">
        <w:t>dem an den Teilnehmenden orientierten</w:t>
      </w:r>
      <w:r>
        <w:t xml:space="preserve"> </w:t>
      </w:r>
      <w:r w:rsidR="00D4110C">
        <w:t>Theorieu</w:t>
      </w:r>
      <w:r>
        <w:t>nterricht</w:t>
      </w:r>
      <w:r w:rsidR="0063101C">
        <w:t xml:space="preserve"> </w:t>
      </w:r>
      <w:r w:rsidR="00C776B7">
        <w:t>mit modernen Unterrichtsmaterialien und digitalen Lehr- und Lernmaterial</w:t>
      </w:r>
      <w:r w:rsidR="004E3B42">
        <w:t>,</w:t>
      </w:r>
      <w:r w:rsidR="00C776B7">
        <w:t xml:space="preserve"> </w:t>
      </w:r>
      <w:r w:rsidR="0063101C">
        <w:t xml:space="preserve">praxisnahen </w:t>
      </w:r>
      <w:r w:rsidR="00476C95">
        <w:t xml:space="preserve">und realistischen </w:t>
      </w:r>
      <w:r w:rsidR="0063101C">
        <w:t xml:space="preserve">fachpraktischen Unterricht. </w:t>
      </w:r>
      <w:r w:rsidR="00C776B7">
        <w:t>So können die Teilnehmenden</w:t>
      </w:r>
      <w:r w:rsidR="00D83F5E">
        <w:t xml:space="preserve"> und Auszubildenden</w:t>
      </w:r>
      <w:r w:rsidR="00C776B7">
        <w:t xml:space="preserve"> sich in unterschiedlichen Simulationsräumen in einem geschützten Rahmen erproben und mit Hilfe des individuellen Feedbacks der Lehrenden weiterentwickeln. Auch die Nutzung von modernen VR-Systemen ermöglicht das </w:t>
      </w:r>
      <w:r w:rsidR="00D83F5E">
        <w:t xml:space="preserve">risikofreie </w:t>
      </w:r>
      <w:r w:rsidR="00C776B7">
        <w:t>Erlenen von Abläufen oh</w:t>
      </w:r>
      <w:r w:rsidR="00DD1646">
        <w:t>ne Sorge vor Fehlern.</w:t>
      </w:r>
      <w:r w:rsidR="004D2DA7">
        <w:t xml:space="preserve"> Dies ermöglicht es unseren </w:t>
      </w:r>
      <w:r w:rsidR="00D83F5E">
        <w:t xml:space="preserve">Auszubildenden und </w:t>
      </w:r>
      <w:r w:rsidR="004D2DA7">
        <w:t>Teilnehmenden mit gestärktem Selbstbewusstsein ihre Praxiseinsätze zu bewältigen.</w:t>
      </w:r>
    </w:p>
    <w:p w:rsidR="00DD1646" w:rsidRDefault="00B35EE8" w:rsidP="00D83F5E">
      <w:pPr>
        <w:spacing w:line="276" w:lineRule="auto"/>
        <w:jc w:val="both"/>
      </w:pPr>
      <w:r>
        <w:t>Auszubildenden und Teilnehmende mit Migrationshinter</w:t>
      </w:r>
      <w:r>
        <w:t>grund unterstützen wir durch das Angebot, einen berufsbezogenen, kostenfreien Deutschkurs zu besuchen. Ergeben sich darüber hinaus für die Teilnehmenden Schwierigkeiten im Lernprozess, bieten wir für alle eine individuelle und ebenfalls kostenfreie Lernber</w:t>
      </w:r>
      <w:r>
        <w:t>atung durch unsere ausgebildeten Lerncoaches an.</w:t>
      </w:r>
    </w:p>
    <w:p w:rsidR="004D2DA7" w:rsidRPr="00D83F5E" w:rsidRDefault="00B35EE8" w:rsidP="00D83F5E">
      <w:pPr>
        <w:spacing w:line="276" w:lineRule="auto"/>
        <w:jc w:val="both"/>
      </w:pPr>
      <w:r w:rsidRPr="00D83F5E">
        <w:lastRenderedPageBreak/>
        <w:t>Die Kraft dazu, täglich das Beste für unsere Teilnehmenden</w:t>
      </w:r>
      <w:r w:rsidR="00D83F5E" w:rsidRPr="00D83F5E">
        <w:t xml:space="preserve"> und Auszubildenden</w:t>
      </w:r>
      <w:r w:rsidRPr="00D83F5E">
        <w:t xml:space="preserve"> zu geben, schöpfen wir aus unserem Team. Im professionellen Umgang miteinander setzen wir auf Empathie und Verständnis füreinande</w:t>
      </w:r>
      <w:r w:rsidRPr="00D83F5E">
        <w:t>r. Gefördert wird die Motivation der am Bildungsprozess Beteiligen durch die Möglichkeit nicht nur fachlich relevante Fort- und Weiterbildungen zu besuchen, sondern auch solche, die den persönlichen Vorlieben und Kompetenzen entsprechen.</w:t>
      </w:r>
    </w:p>
    <w:p w:rsidR="00405735" w:rsidRDefault="00B35EE8" w:rsidP="00D83F5E">
      <w:pPr>
        <w:spacing w:line="276" w:lineRule="auto"/>
        <w:jc w:val="both"/>
      </w:pPr>
      <w:r>
        <w:t xml:space="preserve">Das oberste Ziel </w:t>
      </w:r>
      <w:r>
        <w:t>aller am Bildungsprozess Beteiligten ist es, den Auszubildenden und Teilnehmenden gelingendes Lernen zu ermöglichen. Hierzu gilt es zunächst zu verstehen, dass Lernen ein innerer Prozess ist, der nicht gelenkt, sondern nur begleitet werden kann. Er ist ind</w:t>
      </w:r>
      <w:r>
        <w:t>ividuell für jeden anders und durch die eigene (Bildungs-)Biographie geprägt.</w:t>
      </w:r>
    </w:p>
    <w:p w:rsidR="004D2DA7" w:rsidRDefault="00B35EE8" w:rsidP="00D83F5E">
      <w:pPr>
        <w:spacing w:line="276" w:lineRule="auto"/>
        <w:jc w:val="both"/>
      </w:pPr>
      <w:r>
        <w:t>Gelernt wird dann, wenn der Lerngegenstand als relevant für die eigene Persönlichkeit und die aktuelle Lebenssituation betrachtet wird. Aus diesem Grund gestalten wir unsere Bild</w:t>
      </w:r>
      <w:r>
        <w:t xml:space="preserve">ungsmaßnahmen partizipativ und teilnehmendenorientiert und entfernen uns, dort wo es möglich ist, von der Vermittlungsdidaktik hin zu einer Ermöglichungsdidaktik. Im Fokus steht in unseren Bildungsmaßnahmen nicht ausschließlich der Lerngegenstand, sondern </w:t>
      </w:r>
      <w:r>
        <w:t>auch das Lernen selbst, dass gelernt werden muss. So unterstützen und fördern die am Bildungsprozess Beteiligten das suchende, explorative Lernen der Teilnehmenden</w:t>
      </w:r>
      <w:r w:rsidR="00D83F5E">
        <w:t xml:space="preserve"> und Auszubildenden</w:t>
      </w:r>
      <w:r>
        <w:t xml:space="preserve"> und motivieren diese</w:t>
      </w:r>
      <w:r w:rsidR="001D37D3">
        <w:t xml:space="preserve"> so Einfluss auf ihren eigenen Bildungsprozess zu nehmen und ihre eigenen Verhaltensspielräume zu erweitern.</w:t>
      </w:r>
    </w:p>
    <w:p w:rsidR="001D37D3" w:rsidRDefault="00B35EE8" w:rsidP="00D83F5E">
      <w:pPr>
        <w:spacing w:line="276" w:lineRule="auto"/>
        <w:jc w:val="both"/>
      </w:pPr>
      <w:r>
        <w:t xml:space="preserve">Am Ende eines gelungenen Bildungsprozesses haben die </w:t>
      </w:r>
      <w:r w:rsidR="00D83F5E">
        <w:t xml:space="preserve">Auszubildenden und </w:t>
      </w:r>
      <w:r>
        <w:t>Teilnehmenden eine stabile innere Haltung und ein professionelles Berufsverständnis aufgebaut. Sie haben Handlungskompetenzen en</w:t>
      </w:r>
      <w:r>
        <w:t>twickelt, sind konfliktfähig und in der Lage, ihren Praxisalltag sicher und kompetent zu gestalten. Durch die Fähigkeit zum wissenschaftlichen Arbeiten können sie sich selbstständig neues fachliches Wissen aneignen</w:t>
      </w:r>
      <w:r w:rsidR="00D83F5E">
        <w:t>,</w:t>
      </w:r>
      <w:r>
        <w:t xml:space="preserve"> um sich an die sich verändernden Bedingu</w:t>
      </w:r>
      <w:r>
        <w:t xml:space="preserve">ngen des Berufslebens anzupassen und neue berufliche Aufgaben zu bewältigen. Neben der beruflichen Handlungskompetenz </w:t>
      </w:r>
      <w:r w:rsidR="00D83F5E">
        <w:t>sind</w:t>
      </w:r>
      <w:r>
        <w:t xml:space="preserve"> die Teilnehmenden</w:t>
      </w:r>
      <w:r w:rsidR="00D83F5E">
        <w:t xml:space="preserve"> und Auszubildenden</w:t>
      </w:r>
      <w:r>
        <w:t xml:space="preserve"> auch in ihrer Persönlichkeitsentwicklung unterstützt. Sie sind fähig zur Selbstreflexion und ber</w:t>
      </w:r>
      <w:r>
        <w:t xml:space="preserve">eit, sowohl im Rahmen ihrer Tätigkeit, als auch in ihrer selbstverantwortlichen Lebensführung, </w:t>
      </w:r>
      <w:r w:rsidR="001434F8">
        <w:t>Verantwortung zu übernehmen.</w:t>
      </w:r>
    </w:p>
    <w:p w:rsidR="000E638D" w:rsidRPr="00AF02D0" w:rsidRDefault="00B35EE8" w:rsidP="00D83F5E">
      <w:pPr>
        <w:spacing w:line="276" w:lineRule="auto"/>
        <w:jc w:val="both"/>
      </w:pPr>
      <w:r>
        <w:t>„</w:t>
      </w:r>
      <w:r w:rsidRPr="001434F8">
        <w:rPr>
          <w:i/>
        </w:rPr>
        <w:t>Kompetenzen werden von Wissen fundiert, durch Werte konstituiert, als Fähigkeiten disponiert, durch Erfahrungen konsolidiert, aufgr</w:t>
      </w:r>
      <w:r w:rsidRPr="001434F8">
        <w:rPr>
          <w:i/>
        </w:rPr>
        <w:t>und von Willen realisiert.</w:t>
      </w:r>
      <w:r w:rsidRPr="00AF02D0">
        <w:t>“ (John Erpenbeck)</w:t>
      </w:r>
    </w:p>
    <w:sectPr w:rsidR="000E638D" w:rsidRPr="00AF02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5EE8">
      <w:pPr>
        <w:spacing w:after="0" w:line="240" w:lineRule="auto"/>
      </w:pPr>
      <w:r>
        <w:separator/>
      </w:r>
    </w:p>
  </w:endnote>
  <w:endnote w:type="continuationSeparator" w:id="0">
    <w:p w:rsidR="00000000" w:rsidRDefault="00B3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ven Johanniter">
    <w:altName w:val="Arial"/>
    <w:panose1 w:val="020B0504010101010104"/>
    <w:charset w:val="00"/>
    <w:family w:val="swiss"/>
    <w:pitch w:val="variable"/>
    <w:sig w:usb0="A00000FF" w:usb1="5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ven Johanniter Medium">
    <w:panose1 w:val="020B0604010101010104"/>
    <w:charset w:val="00"/>
    <w:family w:val="swiss"/>
    <w:pitch w:val="variable"/>
    <w:sig w:usb0="A00000FF" w:usb1="5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38" w:rsidRDefault="003B5238" w:rsidP="003B5238">
    <w:pPr>
      <w:spacing w:after="0" w:line="240" w:lineRule="auto"/>
      <w:rPr>
        <w:rFonts w:eastAsia="Times New Roman" w:cs="Times New Roman"/>
        <w:color w:val="auto"/>
        <w:sz w:val="2"/>
        <w:szCs w:val="2"/>
      </w:rPr>
    </w:pPr>
  </w:p>
  <w:tbl>
    <w:tblPr>
      <w:tblW w:w="5000" w:type="pct"/>
      <w:tblLayout w:type="fixed"/>
      <w:tblCellMar>
        <w:left w:w="0" w:type="dxa"/>
        <w:right w:w="0" w:type="dxa"/>
      </w:tblCellMar>
      <w:tblLook w:val="04A0" w:firstRow="1" w:lastRow="0" w:firstColumn="1" w:lastColumn="0" w:noHBand="0" w:noVBand="1"/>
    </w:tblPr>
    <w:tblGrid>
      <w:gridCol w:w="4536"/>
      <w:gridCol w:w="4536"/>
    </w:tblGrid>
    <w:tr w:rsidR="00565E5A" w:rsidTr="001E6369">
      <w:tc>
        <w:tcPr>
          <w:tcW w:w="2500" w:type="pct"/>
          <w:shd w:val="clear" w:color="auto" w:fill="auto"/>
          <w:vAlign w:val="center"/>
        </w:tcPr>
        <w:p w:rsidR="0076441E" w:rsidRPr="0076441E" w:rsidRDefault="00B35EE8" w:rsidP="00EF7778">
          <w:pPr>
            <w:tabs>
              <w:tab w:val="center" w:pos="4536"/>
              <w:tab w:val="right" w:pos="9072"/>
            </w:tabs>
            <w:spacing w:after="0" w:line="240" w:lineRule="auto"/>
            <w:rPr>
              <w:rFonts w:ascii="Maven Johanniter Medium" w:eastAsia="Times New Roman" w:hAnsi="Maven Johanniter Medium" w:cs="Times New Roman"/>
              <w:sz w:val="24"/>
              <w:szCs w:val="24"/>
              <w:lang w:eastAsia="de-DE"/>
            </w:rPr>
          </w:pPr>
          <w:r w:rsidRPr="0076441E">
            <w:rPr>
              <w:rFonts w:ascii="Maven Johanniter Medium" w:eastAsia="Times New Roman" w:hAnsi="Maven Johanniter Medium" w:cs="Times New Roman"/>
              <w:color w:val="EB003C"/>
              <w:sz w:val="24"/>
              <w:szCs w:val="24"/>
              <w:lang w:eastAsia="de-DE"/>
            </w:rPr>
            <w:t>Aus Liebe zum Leben</w:t>
          </w:r>
        </w:p>
      </w:tc>
      <w:tc>
        <w:tcPr>
          <w:tcW w:w="2500" w:type="pct"/>
          <w:shd w:val="clear" w:color="auto" w:fill="auto"/>
          <w:vAlign w:val="center"/>
        </w:tcPr>
        <w:p w:rsidR="0076441E" w:rsidRPr="0076441E" w:rsidRDefault="00B35EE8" w:rsidP="00EF7778">
          <w:pPr>
            <w:tabs>
              <w:tab w:val="center" w:pos="4536"/>
              <w:tab w:val="right" w:pos="9072"/>
            </w:tabs>
            <w:spacing w:after="0" w:line="240" w:lineRule="auto"/>
            <w:jc w:val="right"/>
            <w:rPr>
              <w:rFonts w:ascii="Maven Johanniter Medium" w:eastAsia="Times New Roman" w:hAnsi="Maven Johanniter Medium" w:cs="Times New Roman"/>
              <w:sz w:val="24"/>
              <w:szCs w:val="24"/>
              <w:lang w:eastAsia="de-DE"/>
            </w:rPr>
          </w:pPr>
          <w:r w:rsidRPr="0076441E">
            <w:rPr>
              <w:rFonts w:ascii="Maven Johanniter Medium" w:eastAsia="Times New Roman" w:hAnsi="Maven Johanniter Medium" w:cs="Times New Roman"/>
              <w:sz w:val="16"/>
              <w:szCs w:val="16"/>
              <w:lang w:eastAsia="de-DE"/>
            </w:rPr>
            <w:t xml:space="preserve">Seite </w:t>
          </w:r>
          <w:r w:rsidRPr="0076441E">
            <w:rPr>
              <w:rFonts w:ascii="Maven Johanniter Medium" w:eastAsia="Times New Roman" w:hAnsi="Maven Johanniter Medium" w:cs="Times New Roman"/>
              <w:sz w:val="16"/>
              <w:szCs w:val="16"/>
              <w:lang w:eastAsia="de-DE"/>
            </w:rPr>
            <w:fldChar w:fldCharType="begin"/>
          </w:r>
          <w:r w:rsidRPr="0076441E">
            <w:rPr>
              <w:rFonts w:ascii="Maven Johanniter Medium" w:eastAsia="Times New Roman" w:hAnsi="Maven Johanniter Medium" w:cs="Times New Roman"/>
              <w:sz w:val="16"/>
              <w:szCs w:val="16"/>
              <w:lang w:eastAsia="de-DE"/>
            </w:rPr>
            <w:instrText>PAGE  \* Arabic  \* MERGEFORMAT</w:instrText>
          </w:r>
          <w:r w:rsidRPr="0076441E">
            <w:rPr>
              <w:rFonts w:ascii="Maven Johanniter Medium" w:eastAsia="Times New Roman" w:hAnsi="Maven Johanniter Medium" w:cs="Times New Roman"/>
              <w:sz w:val="16"/>
              <w:szCs w:val="16"/>
              <w:lang w:eastAsia="de-DE"/>
            </w:rPr>
            <w:fldChar w:fldCharType="separate"/>
          </w:r>
          <w:r w:rsidRPr="0076441E">
            <w:rPr>
              <w:rFonts w:ascii="Maven Johanniter Medium" w:eastAsia="Times New Roman" w:hAnsi="Maven Johanniter Medium" w:cs="Times New Roman"/>
              <w:noProof/>
              <w:sz w:val="16"/>
              <w:szCs w:val="16"/>
              <w:lang w:eastAsia="de-DE"/>
            </w:rPr>
            <w:t>1</w:t>
          </w:r>
          <w:r w:rsidRPr="0076441E">
            <w:rPr>
              <w:rFonts w:ascii="Maven Johanniter Medium" w:eastAsia="Times New Roman" w:hAnsi="Maven Johanniter Medium" w:cs="Times New Roman"/>
              <w:sz w:val="16"/>
              <w:szCs w:val="16"/>
              <w:lang w:eastAsia="de-DE"/>
            </w:rPr>
            <w:fldChar w:fldCharType="end"/>
          </w:r>
          <w:r w:rsidRPr="0076441E">
            <w:rPr>
              <w:rFonts w:ascii="Maven Johanniter Medium" w:eastAsia="Times New Roman" w:hAnsi="Maven Johanniter Medium" w:cs="Times New Roman"/>
              <w:sz w:val="16"/>
              <w:szCs w:val="16"/>
              <w:lang w:eastAsia="de-DE"/>
            </w:rPr>
            <w:t xml:space="preserve"> </w:t>
          </w:r>
          <w:r w:rsidRPr="0076441E">
            <w:rPr>
              <w:rFonts w:ascii="Maven Johanniter Medium" w:eastAsia="Times New Roman" w:hAnsi="Maven Johanniter Medium" w:cs="Times New Roman"/>
              <w:position w:val="-4"/>
              <w:sz w:val="30"/>
              <w:szCs w:val="30"/>
              <w:lang w:eastAsia="de-DE"/>
            </w:rPr>
            <w:t>/</w:t>
          </w:r>
          <w:r w:rsidRPr="0076441E">
            <w:rPr>
              <w:rFonts w:ascii="Maven Johanniter Medium" w:eastAsia="Times New Roman" w:hAnsi="Maven Johanniter Medium" w:cs="Times New Roman"/>
              <w:sz w:val="16"/>
              <w:szCs w:val="16"/>
              <w:lang w:eastAsia="de-DE"/>
            </w:rPr>
            <w:t xml:space="preserve"> </w:t>
          </w:r>
          <w:r w:rsidRPr="0076441E">
            <w:rPr>
              <w:rFonts w:ascii="Maven Johanniter Medium" w:eastAsia="Times New Roman" w:hAnsi="Maven Johanniter Medium" w:cs="Times New Roman"/>
              <w:sz w:val="16"/>
              <w:szCs w:val="16"/>
              <w:lang w:eastAsia="de-DE"/>
            </w:rPr>
            <w:fldChar w:fldCharType="begin"/>
          </w:r>
          <w:r w:rsidRPr="0076441E">
            <w:rPr>
              <w:rFonts w:ascii="Maven Johanniter Medium" w:eastAsia="Times New Roman" w:hAnsi="Maven Johanniter Medium" w:cs="Times New Roman"/>
              <w:sz w:val="16"/>
              <w:szCs w:val="16"/>
              <w:lang w:eastAsia="de-DE"/>
            </w:rPr>
            <w:instrText>NUMPAGES  \* Arabic  \* MERGEFORMAT</w:instrText>
          </w:r>
          <w:r w:rsidRPr="0076441E">
            <w:rPr>
              <w:rFonts w:ascii="Maven Johanniter Medium" w:eastAsia="Times New Roman" w:hAnsi="Maven Johanniter Medium" w:cs="Times New Roman"/>
              <w:sz w:val="16"/>
              <w:szCs w:val="16"/>
              <w:lang w:eastAsia="de-DE"/>
            </w:rPr>
            <w:fldChar w:fldCharType="separate"/>
          </w:r>
          <w:r w:rsidRPr="0076441E">
            <w:rPr>
              <w:rFonts w:ascii="Maven Johanniter Medium" w:eastAsia="Times New Roman" w:hAnsi="Maven Johanniter Medium" w:cs="Times New Roman"/>
              <w:noProof/>
              <w:sz w:val="16"/>
              <w:szCs w:val="16"/>
              <w:lang w:eastAsia="de-DE"/>
            </w:rPr>
            <w:t>1</w:t>
          </w:r>
          <w:r w:rsidRPr="0076441E">
            <w:rPr>
              <w:rFonts w:ascii="Maven Johanniter Medium" w:eastAsia="Times New Roman" w:hAnsi="Maven Johanniter Medium" w:cs="Times New Roman"/>
              <w:sz w:val="16"/>
              <w:szCs w:val="16"/>
              <w:lang w:eastAsia="de-DE"/>
            </w:rPr>
            <w:fldChar w:fldCharType="end"/>
          </w:r>
        </w:p>
      </w:tc>
    </w:tr>
    <w:tr w:rsidR="00565E5A" w:rsidTr="001E6369">
      <w:trPr>
        <w:trHeight w:val="567"/>
      </w:trPr>
      <w:tc>
        <w:tcPr>
          <w:tcW w:w="5000" w:type="pct"/>
          <w:gridSpan w:val="2"/>
          <w:shd w:val="clear" w:color="auto" w:fill="auto"/>
        </w:tcPr>
        <w:p w:rsidR="0076441E" w:rsidRPr="0076441E" w:rsidRDefault="0076441E" w:rsidP="00EF7778">
          <w:pPr>
            <w:tabs>
              <w:tab w:val="center" w:pos="4536"/>
              <w:tab w:val="right" w:pos="9072"/>
            </w:tabs>
            <w:spacing w:after="0" w:line="240" w:lineRule="auto"/>
            <w:rPr>
              <w:rFonts w:ascii="Maven Johanniter Medium" w:eastAsia="Times New Roman" w:hAnsi="Maven Johanniter Medium" w:cs="Times New Roman"/>
              <w:sz w:val="16"/>
              <w:szCs w:val="16"/>
              <w:lang w:eastAsia="de-DE"/>
            </w:rPr>
          </w:pPr>
        </w:p>
        <w:p w:rsidR="00D36F04" w:rsidRPr="00715D8D" w:rsidRDefault="00B35EE8" w:rsidP="00D36F04">
          <w:pPr>
            <w:tabs>
              <w:tab w:val="center" w:pos="4536"/>
              <w:tab w:val="right" w:pos="9072"/>
            </w:tabs>
            <w:spacing w:after="0" w:line="240" w:lineRule="auto"/>
            <w:rPr>
              <w:rFonts w:ascii="Maven Johanniter Medium" w:eastAsia="Times New Roman" w:hAnsi="Maven Johanniter Medium" w:cs="Times New Roman"/>
              <w:sz w:val="16"/>
              <w:szCs w:val="16"/>
              <w:lang w:eastAsia="de-DE"/>
            </w:rPr>
          </w:pPr>
          <w:r w:rsidRPr="00715D8D">
            <w:rPr>
              <w:rFonts w:ascii="Maven Johanniter Medium" w:eastAsia="Times New Roman" w:hAnsi="Maven Johanniter Medium" w:cs="Times New Roman"/>
              <w:sz w:val="16"/>
              <w:szCs w:val="16"/>
              <w:lang w:eastAsia="de-DE"/>
            </w:rPr>
            <w:t xml:space="preserve">Freigabe: </w:t>
          </w:r>
          <w:r w:rsidRPr="00715D8D">
            <w:rPr>
              <w:rFonts w:ascii="Maven Johanniter Medium" w:eastAsia="Times New Roman" w:hAnsi="Maven Johanniter Medium" w:cs="Arial"/>
              <w:sz w:val="16"/>
              <w:szCs w:val="16"/>
            </w:rPr>
            <w:fldChar w:fldCharType="begin"/>
          </w:r>
          <w:r w:rsidRPr="00715D8D">
            <w:rPr>
              <w:rFonts w:ascii="Maven Johanniter Medium" w:eastAsia="Times New Roman" w:hAnsi="Maven Johanniter Medium" w:cs="Arial"/>
              <w:sz w:val="16"/>
              <w:szCs w:val="16"/>
            </w:rPr>
            <w:instrText xml:space="preserve"> DOCVARIABLE CS.ID.107 \* MERGEFORMAT </w:instrText>
          </w:r>
          <w:r w:rsidRPr="00715D8D">
            <w:rPr>
              <w:rFonts w:ascii="Maven Johanniter Medium" w:eastAsia="Times New Roman" w:hAnsi="Maven Johanniter Medium" w:cs="Arial"/>
              <w:sz w:val="16"/>
              <w:szCs w:val="16"/>
            </w:rPr>
            <w:fldChar w:fldCharType="separate"/>
          </w:r>
          <w:r w:rsidRPr="00715D8D">
            <w:rPr>
              <w:rFonts w:ascii="Maven Johanniter Medium" w:eastAsia="Times New Roman" w:hAnsi="Maven Johanniter Medium" w:cs="Arial"/>
              <w:sz w:val="16"/>
              <w:szCs w:val="16"/>
            </w:rPr>
            <w:t>Sven Blatt (29.01.2024 18:29)</w:t>
          </w:r>
          <w:r w:rsidRPr="00715D8D">
            <w:rPr>
              <w:rFonts w:ascii="Maven Johanniter Medium" w:eastAsia="Times New Roman" w:hAnsi="Maven Johanniter Medium" w:cs="Arial"/>
              <w:sz w:val="16"/>
              <w:szCs w:val="16"/>
            </w:rPr>
            <w:fldChar w:fldCharType="end"/>
          </w:r>
          <w:r w:rsidRPr="00715D8D">
            <w:rPr>
              <w:rFonts w:ascii="Maven Johanniter Medium" w:eastAsia="Times New Roman" w:hAnsi="Maven Johanniter Medium" w:cs="Arial"/>
              <w:sz w:val="16"/>
              <w:szCs w:val="16"/>
            </w:rPr>
            <w:t xml:space="preserve"> </w:t>
          </w:r>
          <w:r w:rsidRPr="00715D8D">
            <w:rPr>
              <w:rFonts w:ascii="Arial" w:eastAsia="Times New Roman" w:hAnsi="Arial" w:cs="Arial"/>
              <w:sz w:val="16"/>
              <w:szCs w:val="16"/>
            </w:rPr>
            <w:t>●</w:t>
          </w:r>
          <w:r w:rsidRPr="00715D8D">
            <w:rPr>
              <w:rFonts w:ascii="Maven Johanniter Medium" w:eastAsia="Times New Roman" w:hAnsi="Maven Johanniter Medium" w:cs="Arial"/>
              <w:sz w:val="16"/>
              <w:szCs w:val="16"/>
            </w:rPr>
            <w:t xml:space="preserve"> Gedruckt am: </w:t>
          </w:r>
          <w:r w:rsidRPr="00715D8D">
            <w:rPr>
              <w:rFonts w:ascii="Maven Johanniter Medium" w:eastAsia="Times New Roman" w:hAnsi="Maven Johanniter Medium" w:cs="Arial"/>
              <w:sz w:val="16"/>
              <w:szCs w:val="16"/>
            </w:rPr>
            <w:fldChar w:fldCharType="begin"/>
          </w:r>
          <w:r w:rsidRPr="00715D8D">
            <w:rPr>
              <w:rFonts w:ascii="Maven Johanniter Medium" w:eastAsia="Times New Roman" w:hAnsi="Maven Johanniter Medium" w:cs="Arial"/>
              <w:sz w:val="16"/>
              <w:szCs w:val="16"/>
            </w:rPr>
            <w:instrText xml:space="preserve"> DOCVARIABLE CS.ID.921 \* MERGEFORMAT </w:instrText>
          </w:r>
          <w:r w:rsidRPr="00715D8D">
            <w:rPr>
              <w:rFonts w:ascii="Maven Johanniter Medium" w:eastAsia="Times New Roman" w:hAnsi="Maven Johanniter Medium" w:cs="Arial"/>
              <w:sz w:val="16"/>
              <w:szCs w:val="16"/>
            </w:rPr>
            <w:fldChar w:fldCharType="separate"/>
          </w:r>
          <w:r w:rsidRPr="00715D8D">
            <w:rPr>
              <w:rFonts w:ascii="Maven Johanniter Medium" w:eastAsia="Times New Roman" w:hAnsi="Maven Johanniter Medium" w:cs="Arial"/>
              <w:sz w:val="16"/>
              <w:szCs w:val="16"/>
            </w:rPr>
            <w:t>14.02.2024</w:t>
          </w:r>
          <w:r w:rsidRPr="00715D8D">
            <w:rPr>
              <w:rFonts w:ascii="Maven Johanniter Medium" w:eastAsia="Times New Roman" w:hAnsi="Maven Johanniter Medium" w:cs="Arial"/>
              <w:sz w:val="16"/>
              <w:szCs w:val="16"/>
            </w:rPr>
            <w:fldChar w:fldCharType="end"/>
          </w:r>
        </w:p>
        <w:p w:rsidR="0076441E" w:rsidRPr="0076441E" w:rsidRDefault="00D36F04" w:rsidP="00D36F04">
          <w:pPr>
            <w:tabs>
              <w:tab w:val="center" w:pos="4536"/>
              <w:tab w:val="right" w:pos="9072"/>
            </w:tabs>
            <w:spacing w:after="0" w:line="240" w:lineRule="auto"/>
            <w:rPr>
              <w:rFonts w:ascii="Maven Johanniter Medium" w:eastAsia="Times New Roman" w:hAnsi="Maven Johanniter Medium" w:cs="Times New Roman"/>
              <w:sz w:val="12"/>
              <w:szCs w:val="12"/>
              <w:lang w:eastAsia="de-DE"/>
            </w:rPr>
          </w:pPr>
          <w:r w:rsidRPr="00715D8D">
            <w:rPr>
              <w:rFonts w:ascii="Maven Johanniter Medium" w:eastAsia="Times New Roman" w:hAnsi="Maven Johanniter Medium" w:cs="Times New Roman"/>
              <w:sz w:val="16"/>
              <w:szCs w:val="16"/>
              <w:lang w:eastAsia="de-DE"/>
            </w:rPr>
            <w:t xml:space="preserve">Geltungsbereich: </w:t>
          </w:r>
          <w:r w:rsidRPr="00715D8D">
            <w:rPr>
              <w:rFonts w:ascii="Maven Johanniter Medium" w:eastAsia="Times New Roman" w:hAnsi="Maven Johanniter Medium" w:cs="Times New Roman"/>
              <w:sz w:val="16"/>
              <w:szCs w:val="16"/>
              <w:lang w:eastAsia="de-DE"/>
            </w:rPr>
            <w:fldChar w:fldCharType="begin"/>
          </w:r>
          <w:r w:rsidRPr="00715D8D">
            <w:rPr>
              <w:rFonts w:ascii="Maven Johanniter Medium" w:eastAsia="Times New Roman" w:hAnsi="Maven Johanniter Medium" w:cs="Times New Roman"/>
              <w:sz w:val="16"/>
              <w:szCs w:val="16"/>
              <w:lang w:eastAsia="de-DE"/>
            </w:rPr>
            <w:instrText xml:space="preserve"> DOCVARIABLE CS.ID.96 \* MERGEFORMAT </w:instrText>
          </w:r>
          <w:r w:rsidRPr="00715D8D">
            <w:rPr>
              <w:rFonts w:ascii="Maven Johanniter Medium" w:eastAsia="Times New Roman" w:hAnsi="Maven Johanniter Medium" w:cs="Times New Roman"/>
              <w:sz w:val="16"/>
              <w:szCs w:val="16"/>
              <w:lang w:eastAsia="de-DE"/>
            </w:rPr>
            <w:fldChar w:fldCharType="separate"/>
          </w:r>
          <w:r w:rsidRPr="00715D8D">
            <w:rPr>
              <w:rFonts w:ascii="Maven Johanniter Medium" w:eastAsia="Times New Roman" w:hAnsi="Maven Johanniter Medium" w:cs="Times New Roman"/>
              <w:sz w:val="16"/>
              <w:szCs w:val="16"/>
              <w:lang w:eastAsia="de-DE"/>
            </w:rPr>
            <w:t>(Ein QMS) Akademie NRW - Campus Essen, (Ein QMS) Akademie NRW - Campus Köln, (Ein QMS) Akademie NRW - Campus Münster, (Ein QMS) Akademie NRW - Campus Oberhausen, (Ein QMS) Akademie NRW Campus Troisdorf, (Ein QMS) Akademien NRW Johanniter-Akademien  - Zentrale Münster</w:t>
          </w:r>
          <w:r w:rsidRPr="00715D8D">
            <w:rPr>
              <w:rFonts w:ascii="Maven Johanniter Medium" w:eastAsia="Times New Roman" w:hAnsi="Maven Johanniter Medium" w:cs="Times New Roman"/>
              <w:sz w:val="16"/>
              <w:szCs w:val="16"/>
              <w:lang w:eastAsia="de-DE"/>
            </w:rPr>
            <w:fldChar w:fldCharType="end"/>
          </w:r>
          <w:r w:rsidRPr="00715D8D">
            <w:rPr>
              <w:rFonts w:ascii="Maven Johanniter Medium" w:eastAsia="Times New Roman" w:hAnsi="Maven Johanniter Medium" w:cs="Times New Roman"/>
              <w:sz w:val="16"/>
              <w:szCs w:val="16"/>
              <w:lang w:eastAsia="de-DE"/>
            </w:rPr>
            <w:t xml:space="preserve"> </w:t>
          </w:r>
          <w:r w:rsidRPr="00715D8D">
            <w:rPr>
              <w:rFonts w:ascii="Arial" w:eastAsia="Times New Roman" w:hAnsi="Arial" w:cs="Arial"/>
              <w:sz w:val="16"/>
              <w:szCs w:val="16"/>
              <w:lang w:eastAsia="de-DE"/>
            </w:rPr>
            <w:t>●</w:t>
          </w:r>
          <w:r w:rsidRPr="00715D8D">
            <w:rPr>
              <w:rFonts w:ascii="Maven Johanniter Medium" w:eastAsia="Times New Roman" w:hAnsi="Maven Johanniter Medium" w:cs="Times New Roman"/>
              <w:sz w:val="16"/>
              <w:szCs w:val="16"/>
              <w:lang w:eastAsia="de-DE"/>
            </w:rPr>
            <w:t xml:space="preserve"> Revision: </w:t>
          </w:r>
          <w:r w:rsidRPr="00715D8D">
            <w:rPr>
              <w:rFonts w:ascii="Maven Johanniter Medium" w:eastAsia="Times New Roman" w:hAnsi="Maven Johanniter Medium" w:cs="Arial"/>
              <w:sz w:val="16"/>
              <w:szCs w:val="16"/>
            </w:rPr>
            <w:fldChar w:fldCharType="begin"/>
          </w:r>
          <w:r w:rsidRPr="00715D8D">
            <w:rPr>
              <w:rFonts w:ascii="Maven Johanniter Medium" w:eastAsia="Times New Roman" w:hAnsi="Maven Johanniter Medium" w:cs="Arial"/>
              <w:sz w:val="16"/>
              <w:szCs w:val="16"/>
            </w:rPr>
            <w:instrText xml:space="preserve"> DOCVARIABLE CS.ID.100 \* MERGEFORMAT </w:instrText>
          </w:r>
          <w:r w:rsidRPr="00715D8D">
            <w:rPr>
              <w:rFonts w:ascii="Maven Johanniter Medium" w:eastAsia="Times New Roman" w:hAnsi="Maven Johanniter Medium" w:cs="Arial"/>
              <w:sz w:val="16"/>
              <w:szCs w:val="16"/>
            </w:rPr>
            <w:fldChar w:fldCharType="separate"/>
          </w:r>
          <w:r w:rsidRPr="00715D8D">
            <w:rPr>
              <w:rFonts w:ascii="Maven Johanniter Medium" w:eastAsia="Times New Roman" w:hAnsi="Maven Johanniter Medium" w:cs="Arial"/>
              <w:sz w:val="16"/>
              <w:szCs w:val="16"/>
            </w:rPr>
            <w:t>1.0</w:t>
          </w:r>
          <w:r w:rsidRPr="00715D8D">
            <w:rPr>
              <w:rFonts w:ascii="Maven Johanniter Medium" w:eastAsia="Times New Roman" w:hAnsi="Maven Johanniter Medium" w:cs="Arial"/>
              <w:sz w:val="16"/>
              <w:szCs w:val="16"/>
            </w:rPr>
            <w:fldChar w:fldCharType="end"/>
          </w:r>
        </w:p>
      </w:tc>
    </w:tr>
  </w:tbl>
  <w:p w:rsidR="0076441E" w:rsidRPr="0076441E" w:rsidRDefault="0076441E" w:rsidP="0076441E">
    <w:pPr>
      <w:tabs>
        <w:tab w:val="center" w:pos="4536"/>
        <w:tab w:val="right" w:pos="9072"/>
      </w:tabs>
      <w:spacing w:after="0" w:line="240" w:lineRule="auto"/>
      <w:rPr>
        <w:rFonts w:ascii="Maven Johanniter Medium" w:eastAsia="Times New Roman" w:hAnsi="Maven Johanniter Medium" w:cs="Times New Roman"/>
        <w:sz w:val="2"/>
        <w:szCs w:val="2"/>
        <w:lang w:eastAsia="de-DE"/>
      </w:rPr>
    </w:pPr>
  </w:p>
  <w:p w:rsidR="0076441E" w:rsidRPr="003B5238" w:rsidRDefault="0076441E" w:rsidP="003B5238">
    <w:pPr>
      <w:spacing w:after="0" w:line="240" w:lineRule="auto"/>
      <w:rPr>
        <w:rFonts w:eastAsia="Times New Roman" w:cs="Times New Roman"/>
        <w:color w:val="auto"/>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38" w:rsidRDefault="003B5238" w:rsidP="003B5238">
    <w:pPr>
      <w:spacing w:after="0" w:line="240" w:lineRule="auto"/>
      <w:rPr>
        <w:rFonts w:eastAsia="Times New Roman" w:cs="Times New Roman"/>
        <w:color w:val="auto"/>
        <w:sz w:val="2"/>
        <w:szCs w:val="2"/>
      </w:rPr>
    </w:pPr>
  </w:p>
  <w:tbl>
    <w:tblPr>
      <w:tblW w:w="5000" w:type="pct"/>
      <w:tblLayout w:type="fixed"/>
      <w:tblCellMar>
        <w:left w:w="0" w:type="dxa"/>
        <w:right w:w="0" w:type="dxa"/>
      </w:tblCellMar>
      <w:tblLook w:val="04A0" w:firstRow="1" w:lastRow="0" w:firstColumn="1" w:lastColumn="0" w:noHBand="0" w:noVBand="1"/>
    </w:tblPr>
    <w:tblGrid>
      <w:gridCol w:w="4536"/>
      <w:gridCol w:w="4536"/>
    </w:tblGrid>
    <w:tr w:rsidR="00565E5A" w:rsidTr="001E6369">
      <w:tc>
        <w:tcPr>
          <w:tcW w:w="2500" w:type="pct"/>
          <w:shd w:val="clear" w:color="auto" w:fill="auto"/>
          <w:vAlign w:val="center"/>
        </w:tcPr>
        <w:p w:rsidR="0076441E" w:rsidRPr="0076441E" w:rsidRDefault="00B35EE8" w:rsidP="00EF7778">
          <w:pPr>
            <w:tabs>
              <w:tab w:val="center" w:pos="4536"/>
              <w:tab w:val="right" w:pos="9072"/>
            </w:tabs>
            <w:spacing w:after="0" w:line="240" w:lineRule="auto"/>
            <w:rPr>
              <w:rFonts w:ascii="Maven Johanniter Medium" w:eastAsia="Times New Roman" w:hAnsi="Maven Johanniter Medium" w:cs="Times New Roman"/>
              <w:sz w:val="24"/>
              <w:szCs w:val="24"/>
              <w:lang w:eastAsia="de-DE"/>
            </w:rPr>
          </w:pPr>
          <w:r w:rsidRPr="0076441E">
            <w:rPr>
              <w:rFonts w:ascii="Maven Johanniter Medium" w:eastAsia="Times New Roman" w:hAnsi="Maven Johanniter Medium" w:cs="Times New Roman"/>
              <w:color w:val="EB003C"/>
              <w:sz w:val="24"/>
              <w:szCs w:val="24"/>
              <w:lang w:eastAsia="de-DE"/>
            </w:rPr>
            <w:t>Aus Liebe zum Leben</w:t>
          </w:r>
        </w:p>
      </w:tc>
      <w:tc>
        <w:tcPr>
          <w:tcW w:w="2500" w:type="pct"/>
          <w:shd w:val="clear" w:color="auto" w:fill="auto"/>
          <w:vAlign w:val="center"/>
        </w:tcPr>
        <w:p w:rsidR="0076441E" w:rsidRPr="0076441E" w:rsidRDefault="00B35EE8" w:rsidP="00EF7778">
          <w:pPr>
            <w:tabs>
              <w:tab w:val="center" w:pos="4536"/>
              <w:tab w:val="right" w:pos="9072"/>
            </w:tabs>
            <w:spacing w:after="0" w:line="240" w:lineRule="auto"/>
            <w:jc w:val="right"/>
            <w:rPr>
              <w:rFonts w:ascii="Maven Johanniter Medium" w:eastAsia="Times New Roman" w:hAnsi="Maven Johanniter Medium" w:cs="Times New Roman"/>
              <w:sz w:val="24"/>
              <w:szCs w:val="24"/>
              <w:lang w:eastAsia="de-DE"/>
            </w:rPr>
          </w:pPr>
          <w:r w:rsidRPr="0076441E">
            <w:rPr>
              <w:rFonts w:ascii="Maven Johanniter Medium" w:eastAsia="Times New Roman" w:hAnsi="Maven Johanniter Medium" w:cs="Times New Roman"/>
              <w:sz w:val="16"/>
              <w:szCs w:val="16"/>
              <w:lang w:eastAsia="de-DE"/>
            </w:rPr>
            <w:t xml:space="preserve">Seite </w:t>
          </w:r>
          <w:r w:rsidRPr="0076441E">
            <w:rPr>
              <w:rFonts w:ascii="Maven Johanniter Medium" w:eastAsia="Times New Roman" w:hAnsi="Maven Johanniter Medium" w:cs="Times New Roman"/>
              <w:sz w:val="16"/>
              <w:szCs w:val="16"/>
              <w:lang w:eastAsia="de-DE"/>
            </w:rPr>
            <w:fldChar w:fldCharType="begin"/>
          </w:r>
          <w:r w:rsidRPr="0076441E">
            <w:rPr>
              <w:rFonts w:ascii="Maven Johanniter Medium" w:eastAsia="Times New Roman" w:hAnsi="Maven Johanniter Medium" w:cs="Times New Roman"/>
              <w:sz w:val="16"/>
              <w:szCs w:val="16"/>
              <w:lang w:eastAsia="de-DE"/>
            </w:rPr>
            <w:instrText>PAGE  \* Arabic  \* MERGEFORMAT</w:instrText>
          </w:r>
          <w:r w:rsidRPr="0076441E">
            <w:rPr>
              <w:rFonts w:ascii="Maven Johanniter Medium" w:eastAsia="Times New Roman" w:hAnsi="Maven Johanniter Medium" w:cs="Times New Roman"/>
              <w:sz w:val="16"/>
              <w:szCs w:val="16"/>
              <w:lang w:eastAsia="de-DE"/>
            </w:rPr>
            <w:fldChar w:fldCharType="separate"/>
          </w:r>
          <w:r>
            <w:rPr>
              <w:rFonts w:ascii="Maven Johanniter Medium" w:eastAsia="Times New Roman" w:hAnsi="Maven Johanniter Medium" w:cs="Times New Roman"/>
              <w:noProof/>
              <w:sz w:val="16"/>
              <w:szCs w:val="16"/>
              <w:lang w:eastAsia="de-DE"/>
            </w:rPr>
            <w:t>1</w:t>
          </w:r>
          <w:r w:rsidRPr="0076441E">
            <w:rPr>
              <w:rFonts w:ascii="Maven Johanniter Medium" w:eastAsia="Times New Roman" w:hAnsi="Maven Johanniter Medium" w:cs="Times New Roman"/>
              <w:sz w:val="16"/>
              <w:szCs w:val="16"/>
              <w:lang w:eastAsia="de-DE"/>
            </w:rPr>
            <w:fldChar w:fldCharType="end"/>
          </w:r>
          <w:r w:rsidRPr="0076441E">
            <w:rPr>
              <w:rFonts w:ascii="Maven Johanniter Medium" w:eastAsia="Times New Roman" w:hAnsi="Maven Johanniter Medium" w:cs="Times New Roman"/>
              <w:sz w:val="16"/>
              <w:szCs w:val="16"/>
              <w:lang w:eastAsia="de-DE"/>
            </w:rPr>
            <w:t xml:space="preserve"> </w:t>
          </w:r>
          <w:r w:rsidRPr="0076441E">
            <w:rPr>
              <w:rFonts w:ascii="Maven Johanniter Medium" w:eastAsia="Times New Roman" w:hAnsi="Maven Johanniter Medium" w:cs="Times New Roman"/>
              <w:position w:val="-4"/>
              <w:sz w:val="30"/>
              <w:szCs w:val="30"/>
              <w:lang w:eastAsia="de-DE"/>
            </w:rPr>
            <w:t>/</w:t>
          </w:r>
          <w:r w:rsidRPr="0076441E">
            <w:rPr>
              <w:rFonts w:ascii="Maven Johanniter Medium" w:eastAsia="Times New Roman" w:hAnsi="Maven Johanniter Medium" w:cs="Times New Roman"/>
              <w:sz w:val="16"/>
              <w:szCs w:val="16"/>
              <w:lang w:eastAsia="de-DE"/>
            </w:rPr>
            <w:t xml:space="preserve"> </w:t>
          </w:r>
          <w:r w:rsidRPr="0076441E">
            <w:rPr>
              <w:rFonts w:ascii="Maven Johanniter Medium" w:eastAsia="Times New Roman" w:hAnsi="Maven Johanniter Medium" w:cs="Times New Roman"/>
              <w:sz w:val="16"/>
              <w:szCs w:val="16"/>
              <w:lang w:eastAsia="de-DE"/>
            </w:rPr>
            <w:fldChar w:fldCharType="begin"/>
          </w:r>
          <w:r w:rsidRPr="0076441E">
            <w:rPr>
              <w:rFonts w:ascii="Maven Johanniter Medium" w:eastAsia="Times New Roman" w:hAnsi="Maven Johanniter Medium" w:cs="Times New Roman"/>
              <w:sz w:val="16"/>
              <w:szCs w:val="16"/>
              <w:lang w:eastAsia="de-DE"/>
            </w:rPr>
            <w:instrText xml:space="preserve">NUMPAGES  </w:instrText>
          </w:r>
          <w:r w:rsidRPr="0076441E">
            <w:rPr>
              <w:rFonts w:ascii="Maven Johanniter Medium" w:eastAsia="Times New Roman" w:hAnsi="Maven Johanniter Medium" w:cs="Times New Roman"/>
              <w:sz w:val="16"/>
              <w:szCs w:val="16"/>
              <w:lang w:eastAsia="de-DE"/>
            </w:rPr>
            <w:instrText>\* Arabic  \* MERGEFORMAT</w:instrText>
          </w:r>
          <w:r w:rsidRPr="0076441E">
            <w:rPr>
              <w:rFonts w:ascii="Maven Johanniter Medium" w:eastAsia="Times New Roman" w:hAnsi="Maven Johanniter Medium" w:cs="Times New Roman"/>
              <w:sz w:val="16"/>
              <w:szCs w:val="16"/>
              <w:lang w:eastAsia="de-DE"/>
            </w:rPr>
            <w:fldChar w:fldCharType="separate"/>
          </w:r>
          <w:r>
            <w:rPr>
              <w:rFonts w:ascii="Maven Johanniter Medium" w:eastAsia="Times New Roman" w:hAnsi="Maven Johanniter Medium" w:cs="Times New Roman"/>
              <w:noProof/>
              <w:sz w:val="16"/>
              <w:szCs w:val="16"/>
              <w:lang w:eastAsia="de-DE"/>
            </w:rPr>
            <w:t>3</w:t>
          </w:r>
          <w:r w:rsidRPr="0076441E">
            <w:rPr>
              <w:rFonts w:ascii="Maven Johanniter Medium" w:eastAsia="Times New Roman" w:hAnsi="Maven Johanniter Medium" w:cs="Times New Roman"/>
              <w:sz w:val="16"/>
              <w:szCs w:val="16"/>
              <w:lang w:eastAsia="de-DE"/>
            </w:rPr>
            <w:fldChar w:fldCharType="end"/>
          </w:r>
        </w:p>
      </w:tc>
    </w:tr>
    <w:tr w:rsidR="00565E5A" w:rsidTr="001E6369">
      <w:trPr>
        <w:trHeight w:val="567"/>
      </w:trPr>
      <w:tc>
        <w:tcPr>
          <w:tcW w:w="5000" w:type="pct"/>
          <w:gridSpan w:val="2"/>
          <w:shd w:val="clear" w:color="auto" w:fill="auto"/>
        </w:tcPr>
        <w:p w:rsidR="0076441E" w:rsidRPr="0076441E" w:rsidRDefault="0076441E" w:rsidP="00EF7778">
          <w:pPr>
            <w:tabs>
              <w:tab w:val="center" w:pos="4536"/>
              <w:tab w:val="right" w:pos="9072"/>
            </w:tabs>
            <w:spacing w:after="0" w:line="240" w:lineRule="auto"/>
            <w:rPr>
              <w:rFonts w:ascii="Maven Johanniter Medium" w:eastAsia="Times New Roman" w:hAnsi="Maven Johanniter Medium" w:cs="Times New Roman"/>
              <w:sz w:val="16"/>
              <w:szCs w:val="16"/>
              <w:lang w:eastAsia="de-DE"/>
            </w:rPr>
          </w:pPr>
        </w:p>
        <w:p w:rsidR="00D36F04" w:rsidRPr="00715D8D" w:rsidRDefault="00B35EE8" w:rsidP="00D36F04">
          <w:pPr>
            <w:tabs>
              <w:tab w:val="center" w:pos="4536"/>
              <w:tab w:val="right" w:pos="9072"/>
            </w:tabs>
            <w:spacing w:after="0" w:line="240" w:lineRule="auto"/>
            <w:rPr>
              <w:rFonts w:ascii="Maven Johanniter Medium" w:eastAsia="Times New Roman" w:hAnsi="Maven Johanniter Medium" w:cs="Times New Roman"/>
              <w:sz w:val="16"/>
              <w:szCs w:val="16"/>
              <w:lang w:eastAsia="de-DE"/>
            </w:rPr>
          </w:pPr>
          <w:r w:rsidRPr="00715D8D">
            <w:rPr>
              <w:rFonts w:ascii="Maven Johanniter Medium" w:eastAsia="Times New Roman" w:hAnsi="Maven Johanniter Medium" w:cs="Times New Roman"/>
              <w:sz w:val="16"/>
              <w:szCs w:val="16"/>
              <w:lang w:eastAsia="de-DE"/>
            </w:rPr>
            <w:t xml:space="preserve">Freigabe: </w:t>
          </w:r>
          <w:r w:rsidRPr="00715D8D">
            <w:rPr>
              <w:rFonts w:ascii="Maven Johanniter Medium" w:eastAsia="Times New Roman" w:hAnsi="Maven Johanniter Medium" w:cs="Arial"/>
              <w:sz w:val="16"/>
              <w:szCs w:val="16"/>
            </w:rPr>
            <w:fldChar w:fldCharType="begin"/>
          </w:r>
          <w:r w:rsidRPr="00715D8D">
            <w:rPr>
              <w:rFonts w:ascii="Maven Johanniter Medium" w:eastAsia="Times New Roman" w:hAnsi="Maven Johanniter Medium" w:cs="Arial"/>
              <w:sz w:val="16"/>
              <w:szCs w:val="16"/>
            </w:rPr>
            <w:instrText xml:space="preserve"> DOCVARIABLE CS.ID.107 \* MERGEFORMAT </w:instrText>
          </w:r>
          <w:r w:rsidRPr="00715D8D">
            <w:rPr>
              <w:rFonts w:ascii="Maven Johanniter Medium" w:eastAsia="Times New Roman" w:hAnsi="Maven Johanniter Medium" w:cs="Arial"/>
              <w:sz w:val="16"/>
              <w:szCs w:val="16"/>
            </w:rPr>
            <w:fldChar w:fldCharType="separate"/>
          </w:r>
          <w:r w:rsidRPr="00715D8D">
            <w:rPr>
              <w:rFonts w:ascii="Maven Johanniter Medium" w:eastAsia="Times New Roman" w:hAnsi="Maven Johanniter Medium" w:cs="Arial"/>
              <w:sz w:val="16"/>
              <w:szCs w:val="16"/>
            </w:rPr>
            <w:t>Sven Blatt (29.01.2024 18:29)</w:t>
          </w:r>
          <w:r w:rsidRPr="00715D8D">
            <w:rPr>
              <w:rFonts w:ascii="Maven Johanniter Medium" w:eastAsia="Times New Roman" w:hAnsi="Maven Johanniter Medium" w:cs="Arial"/>
              <w:sz w:val="16"/>
              <w:szCs w:val="16"/>
            </w:rPr>
            <w:fldChar w:fldCharType="end"/>
          </w:r>
          <w:r w:rsidRPr="00715D8D">
            <w:rPr>
              <w:rFonts w:ascii="Maven Johanniter Medium" w:eastAsia="Times New Roman" w:hAnsi="Maven Johanniter Medium" w:cs="Arial"/>
              <w:sz w:val="16"/>
              <w:szCs w:val="16"/>
            </w:rPr>
            <w:t xml:space="preserve"> </w:t>
          </w:r>
          <w:r w:rsidRPr="00715D8D">
            <w:rPr>
              <w:rFonts w:ascii="Arial" w:eastAsia="Times New Roman" w:hAnsi="Arial" w:cs="Arial"/>
              <w:sz w:val="16"/>
              <w:szCs w:val="16"/>
            </w:rPr>
            <w:t>●</w:t>
          </w:r>
          <w:r w:rsidRPr="00715D8D">
            <w:rPr>
              <w:rFonts w:ascii="Maven Johanniter Medium" w:eastAsia="Times New Roman" w:hAnsi="Maven Johanniter Medium" w:cs="Arial"/>
              <w:sz w:val="16"/>
              <w:szCs w:val="16"/>
            </w:rPr>
            <w:t xml:space="preserve"> Gedruckt am: </w:t>
          </w:r>
          <w:r w:rsidRPr="00715D8D">
            <w:rPr>
              <w:rFonts w:ascii="Maven Johanniter Medium" w:eastAsia="Times New Roman" w:hAnsi="Maven Johanniter Medium" w:cs="Arial"/>
              <w:sz w:val="16"/>
              <w:szCs w:val="16"/>
            </w:rPr>
            <w:fldChar w:fldCharType="begin"/>
          </w:r>
          <w:r w:rsidRPr="00715D8D">
            <w:rPr>
              <w:rFonts w:ascii="Maven Johanniter Medium" w:eastAsia="Times New Roman" w:hAnsi="Maven Johanniter Medium" w:cs="Arial"/>
              <w:sz w:val="16"/>
              <w:szCs w:val="16"/>
            </w:rPr>
            <w:instrText xml:space="preserve"> DOCVARIABLE CS.ID.921 \* MERGEFORMAT </w:instrText>
          </w:r>
          <w:r w:rsidRPr="00715D8D">
            <w:rPr>
              <w:rFonts w:ascii="Maven Johanniter Medium" w:eastAsia="Times New Roman" w:hAnsi="Maven Johanniter Medium" w:cs="Arial"/>
              <w:sz w:val="16"/>
              <w:szCs w:val="16"/>
            </w:rPr>
            <w:fldChar w:fldCharType="separate"/>
          </w:r>
          <w:r w:rsidRPr="00715D8D">
            <w:rPr>
              <w:rFonts w:ascii="Maven Johanniter Medium" w:eastAsia="Times New Roman" w:hAnsi="Maven Johanniter Medium" w:cs="Arial"/>
              <w:sz w:val="16"/>
              <w:szCs w:val="16"/>
            </w:rPr>
            <w:t>14.02.2024</w:t>
          </w:r>
          <w:r w:rsidRPr="00715D8D">
            <w:rPr>
              <w:rFonts w:ascii="Maven Johanniter Medium" w:eastAsia="Times New Roman" w:hAnsi="Maven Johanniter Medium" w:cs="Arial"/>
              <w:sz w:val="16"/>
              <w:szCs w:val="16"/>
            </w:rPr>
            <w:fldChar w:fldCharType="end"/>
          </w:r>
        </w:p>
        <w:p w:rsidR="0076441E" w:rsidRPr="0076441E" w:rsidRDefault="00D36F04" w:rsidP="00D36F04">
          <w:pPr>
            <w:tabs>
              <w:tab w:val="center" w:pos="4536"/>
              <w:tab w:val="right" w:pos="9072"/>
            </w:tabs>
            <w:spacing w:after="0" w:line="240" w:lineRule="auto"/>
            <w:rPr>
              <w:rFonts w:ascii="Maven Johanniter Medium" w:eastAsia="Times New Roman" w:hAnsi="Maven Johanniter Medium" w:cs="Times New Roman"/>
              <w:sz w:val="12"/>
              <w:szCs w:val="12"/>
              <w:lang w:eastAsia="de-DE"/>
            </w:rPr>
          </w:pPr>
          <w:r w:rsidRPr="00715D8D">
            <w:rPr>
              <w:rFonts w:ascii="Maven Johanniter Medium" w:eastAsia="Times New Roman" w:hAnsi="Maven Johanniter Medium" w:cs="Times New Roman"/>
              <w:sz w:val="16"/>
              <w:szCs w:val="16"/>
              <w:lang w:eastAsia="de-DE"/>
            </w:rPr>
            <w:t xml:space="preserve">Geltungsbereich: </w:t>
          </w:r>
          <w:r w:rsidRPr="00715D8D">
            <w:rPr>
              <w:rFonts w:ascii="Maven Johanniter Medium" w:eastAsia="Times New Roman" w:hAnsi="Maven Johanniter Medium" w:cs="Times New Roman"/>
              <w:sz w:val="16"/>
              <w:szCs w:val="16"/>
              <w:lang w:eastAsia="de-DE"/>
            </w:rPr>
            <w:fldChar w:fldCharType="begin"/>
          </w:r>
          <w:r w:rsidRPr="00715D8D">
            <w:rPr>
              <w:rFonts w:ascii="Maven Johanniter Medium" w:eastAsia="Times New Roman" w:hAnsi="Maven Johanniter Medium" w:cs="Times New Roman"/>
              <w:sz w:val="16"/>
              <w:szCs w:val="16"/>
              <w:lang w:eastAsia="de-DE"/>
            </w:rPr>
            <w:instrText xml:space="preserve"> DOCVARIABLE CS.ID.96 \* MERGEFORMAT </w:instrText>
          </w:r>
          <w:r w:rsidRPr="00715D8D">
            <w:rPr>
              <w:rFonts w:ascii="Maven Johanniter Medium" w:eastAsia="Times New Roman" w:hAnsi="Maven Johanniter Medium" w:cs="Times New Roman"/>
              <w:sz w:val="16"/>
              <w:szCs w:val="16"/>
              <w:lang w:eastAsia="de-DE"/>
            </w:rPr>
            <w:fldChar w:fldCharType="separate"/>
          </w:r>
          <w:r w:rsidRPr="00715D8D">
            <w:rPr>
              <w:rFonts w:ascii="Maven Johanniter Medium" w:eastAsia="Times New Roman" w:hAnsi="Maven Johanniter Medium" w:cs="Times New Roman"/>
              <w:sz w:val="16"/>
              <w:szCs w:val="16"/>
              <w:lang w:eastAsia="de-DE"/>
            </w:rPr>
            <w:t>(Ein QMS) Akademie NRW - Campus Essen, (Ein QMS) Akademie NRW - Campus Köln, (Ein QMS) Akademie NRW - Campus Münster, (Ein QMS) Akademie NRW - Campus Oberhausen, (Ein QMS) Akademie NRW Campus Troisdorf, (Ein QMS) Akademien NRW Johanniter-Akademien  - Zentrale Münster</w:t>
          </w:r>
          <w:r w:rsidRPr="00715D8D">
            <w:rPr>
              <w:rFonts w:ascii="Maven Johanniter Medium" w:eastAsia="Times New Roman" w:hAnsi="Maven Johanniter Medium" w:cs="Times New Roman"/>
              <w:sz w:val="16"/>
              <w:szCs w:val="16"/>
              <w:lang w:eastAsia="de-DE"/>
            </w:rPr>
            <w:fldChar w:fldCharType="end"/>
          </w:r>
          <w:r w:rsidRPr="00715D8D">
            <w:rPr>
              <w:rFonts w:ascii="Maven Johanniter Medium" w:eastAsia="Times New Roman" w:hAnsi="Maven Johanniter Medium" w:cs="Times New Roman"/>
              <w:sz w:val="16"/>
              <w:szCs w:val="16"/>
              <w:lang w:eastAsia="de-DE"/>
            </w:rPr>
            <w:t xml:space="preserve"> </w:t>
          </w:r>
          <w:r w:rsidRPr="00715D8D">
            <w:rPr>
              <w:rFonts w:ascii="Arial" w:eastAsia="Times New Roman" w:hAnsi="Arial" w:cs="Arial"/>
              <w:sz w:val="16"/>
              <w:szCs w:val="16"/>
              <w:lang w:eastAsia="de-DE"/>
            </w:rPr>
            <w:t>●</w:t>
          </w:r>
          <w:r w:rsidRPr="00715D8D">
            <w:rPr>
              <w:rFonts w:ascii="Maven Johanniter Medium" w:eastAsia="Times New Roman" w:hAnsi="Maven Johanniter Medium" w:cs="Times New Roman"/>
              <w:sz w:val="16"/>
              <w:szCs w:val="16"/>
              <w:lang w:eastAsia="de-DE"/>
            </w:rPr>
            <w:t xml:space="preserve"> Revision: </w:t>
          </w:r>
          <w:r w:rsidRPr="00715D8D">
            <w:rPr>
              <w:rFonts w:ascii="Maven Johanniter Medium" w:eastAsia="Times New Roman" w:hAnsi="Maven Johanniter Medium" w:cs="Arial"/>
              <w:sz w:val="16"/>
              <w:szCs w:val="16"/>
            </w:rPr>
            <w:fldChar w:fldCharType="begin"/>
          </w:r>
          <w:r w:rsidRPr="00715D8D">
            <w:rPr>
              <w:rFonts w:ascii="Maven Johanniter Medium" w:eastAsia="Times New Roman" w:hAnsi="Maven Johanniter Medium" w:cs="Arial"/>
              <w:sz w:val="16"/>
              <w:szCs w:val="16"/>
            </w:rPr>
            <w:instrText xml:space="preserve"> DOCVARIABLE CS.ID.100 \* MERGEFORMAT </w:instrText>
          </w:r>
          <w:r w:rsidRPr="00715D8D">
            <w:rPr>
              <w:rFonts w:ascii="Maven Johanniter Medium" w:eastAsia="Times New Roman" w:hAnsi="Maven Johanniter Medium" w:cs="Arial"/>
              <w:sz w:val="16"/>
              <w:szCs w:val="16"/>
            </w:rPr>
            <w:fldChar w:fldCharType="separate"/>
          </w:r>
          <w:r w:rsidRPr="00715D8D">
            <w:rPr>
              <w:rFonts w:ascii="Maven Johanniter Medium" w:eastAsia="Times New Roman" w:hAnsi="Maven Johanniter Medium" w:cs="Arial"/>
              <w:sz w:val="16"/>
              <w:szCs w:val="16"/>
            </w:rPr>
            <w:t>1.0</w:t>
          </w:r>
          <w:r w:rsidRPr="00715D8D">
            <w:rPr>
              <w:rFonts w:ascii="Maven Johanniter Medium" w:eastAsia="Times New Roman" w:hAnsi="Maven Johanniter Medium" w:cs="Arial"/>
              <w:sz w:val="16"/>
              <w:szCs w:val="16"/>
            </w:rPr>
            <w:fldChar w:fldCharType="end"/>
          </w:r>
        </w:p>
      </w:tc>
    </w:tr>
  </w:tbl>
  <w:p w:rsidR="0076441E" w:rsidRPr="0076441E" w:rsidRDefault="0076441E" w:rsidP="0076441E">
    <w:pPr>
      <w:tabs>
        <w:tab w:val="center" w:pos="4536"/>
        <w:tab w:val="right" w:pos="9072"/>
      </w:tabs>
      <w:spacing w:after="0" w:line="240" w:lineRule="auto"/>
      <w:rPr>
        <w:rFonts w:ascii="Maven Johanniter Medium" w:eastAsia="Times New Roman" w:hAnsi="Maven Johanniter Medium" w:cs="Times New Roman"/>
        <w:sz w:val="2"/>
        <w:szCs w:val="2"/>
        <w:lang w:eastAsia="de-DE"/>
      </w:rPr>
    </w:pPr>
  </w:p>
  <w:p w:rsidR="0076441E" w:rsidRPr="003B5238" w:rsidRDefault="0076441E" w:rsidP="003B5238">
    <w:pPr>
      <w:spacing w:after="0" w:line="240" w:lineRule="auto"/>
      <w:rPr>
        <w:rFonts w:eastAsia="Times New Roman" w:cs="Times New Roman"/>
        <w:color w:val="auto"/>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38" w:rsidRDefault="003B5238" w:rsidP="003B5238">
    <w:pPr>
      <w:spacing w:after="0" w:line="240" w:lineRule="auto"/>
      <w:rPr>
        <w:rFonts w:eastAsia="Times New Roman" w:cs="Times New Roman"/>
        <w:color w:val="auto"/>
        <w:sz w:val="2"/>
        <w:szCs w:val="2"/>
      </w:rPr>
    </w:pPr>
  </w:p>
  <w:tbl>
    <w:tblPr>
      <w:tblW w:w="5000" w:type="pct"/>
      <w:tblLayout w:type="fixed"/>
      <w:tblCellMar>
        <w:left w:w="0" w:type="dxa"/>
        <w:right w:w="0" w:type="dxa"/>
      </w:tblCellMar>
      <w:tblLook w:val="04A0" w:firstRow="1" w:lastRow="0" w:firstColumn="1" w:lastColumn="0" w:noHBand="0" w:noVBand="1"/>
    </w:tblPr>
    <w:tblGrid>
      <w:gridCol w:w="4536"/>
      <w:gridCol w:w="4536"/>
    </w:tblGrid>
    <w:tr w:rsidR="00565E5A" w:rsidTr="001E6369">
      <w:tc>
        <w:tcPr>
          <w:tcW w:w="2500" w:type="pct"/>
          <w:shd w:val="clear" w:color="auto" w:fill="auto"/>
          <w:vAlign w:val="center"/>
        </w:tcPr>
        <w:p w:rsidR="0076441E" w:rsidRPr="0076441E" w:rsidRDefault="00B35EE8" w:rsidP="00EF7778">
          <w:pPr>
            <w:tabs>
              <w:tab w:val="center" w:pos="4536"/>
              <w:tab w:val="right" w:pos="9072"/>
            </w:tabs>
            <w:spacing w:after="0" w:line="240" w:lineRule="auto"/>
            <w:rPr>
              <w:rFonts w:ascii="Maven Johanniter Medium" w:eastAsia="Times New Roman" w:hAnsi="Maven Johanniter Medium" w:cs="Times New Roman"/>
              <w:sz w:val="24"/>
              <w:szCs w:val="24"/>
              <w:lang w:eastAsia="de-DE"/>
            </w:rPr>
          </w:pPr>
          <w:r w:rsidRPr="0076441E">
            <w:rPr>
              <w:rFonts w:ascii="Maven Johanniter Medium" w:eastAsia="Times New Roman" w:hAnsi="Maven Johanniter Medium" w:cs="Times New Roman"/>
              <w:color w:val="EB003C"/>
              <w:sz w:val="24"/>
              <w:szCs w:val="24"/>
              <w:lang w:eastAsia="de-DE"/>
            </w:rPr>
            <w:t>Aus Liebe zum Leben</w:t>
          </w:r>
        </w:p>
      </w:tc>
      <w:tc>
        <w:tcPr>
          <w:tcW w:w="2500" w:type="pct"/>
          <w:shd w:val="clear" w:color="auto" w:fill="auto"/>
          <w:vAlign w:val="center"/>
        </w:tcPr>
        <w:p w:rsidR="0076441E" w:rsidRPr="0076441E" w:rsidRDefault="00B35EE8" w:rsidP="00EF7778">
          <w:pPr>
            <w:tabs>
              <w:tab w:val="center" w:pos="4536"/>
              <w:tab w:val="right" w:pos="9072"/>
            </w:tabs>
            <w:spacing w:after="0" w:line="240" w:lineRule="auto"/>
            <w:jc w:val="right"/>
            <w:rPr>
              <w:rFonts w:ascii="Maven Johanniter Medium" w:eastAsia="Times New Roman" w:hAnsi="Maven Johanniter Medium" w:cs="Times New Roman"/>
              <w:sz w:val="24"/>
              <w:szCs w:val="24"/>
              <w:lang w:eastAsia="de-DE"/>
            </w:rPr>
          </w:pPr>
          <w:r w:rsidRPr="0076441E">
            <w:rPr>
              <w:rFonts w:ascii="Maven Johanniter Medium" w:eastAsia="Times New Roman" w:hAnsi="Maven Johanniter Medium" w:cs="Times New Roman"/>
              <w:sz w:val="16"/>
              <w:szCs w:val="16"/>
              <w:lang w:eastAsia="de-DE"/>
            </w:rPr>
            <w:t xml:space="preserve">Seite </w:t>
          </w:r>
          <w:r w:rsidRPr="0076441E">
            <w:rPr>
              <w:rFonts w:ascii="Maven Johanniter Medium" w:eastAsia="Times New Roman" w:hAnsi="Maven Johanniter Medium" w:cs="Times New Roman"/>
              <w:sz w:val="16"/>
              <w:szCs w:val="16"/>
              <w:lang w:eastAsia="de-DE"/>
            </w:rPr>
            <w:fldChar w:fldCharType="begin"/>
          </w:r>
          <w:r w:rsidRPr="0076441E">
            <w:rPr>
              <w:rFonts w:ascii="Maven Johanniter Medium" w:eastAsia="Times New Roman" w:hAnsi="Maven Johanniter Medium" w:cs="Times New Roman"/>
              <w:sz w:val="16"/>
              <w:szCs w:val="16"/>
              <w:lang w:eastAsia="de-DE"/>
            </w:rPr>
            <w:instrText>PAGE  \* Arabic  \* MERGEFORMAT</w:instrText>
          </w:r>
          <w:r w:rsidRPr="0076441E">
            <w:rPr>
              <w:rFonts w:ascii="Maven Johanniter Medium" w:eastAsia="Times New Roman" w:hAnsi="Maven Johanniter Medium" w:cs="Times New Roman"/>
              <w:sz w:val="16"/>
              <w:szCs w:val="16"/>
              <w:lang w:eastAsia="de-DE"/>
            </w:rPr>
            <w:fldChar w:fldCharType="separate"/>
          </w:r>
          <w:r w:rsidRPr="0076441E">
            <w:rPr>
              <w:rFonts w:ascii="Maven Johanniter Medium" w:eastAsia="Times New Roman" w:hAnsi="Maven Johanniter Medium" w:cs="Times New Roman"/>
              <w:noProof/>
              <w:sz w:val="16"/>
              <w:szCs w:val="16"/>
              <w:lang w:eastAsia="de-DE"/>
            </w:rPr>
            <w:t>1</w:t>
          </w:r>
          <w:r w:rsidRPr="0076441E">
            <w:rPr>
              <w:rFonts w:ascii="Maven Johanniter Medium" w:eastAsia="Times New Roman" w:hAnsi="Maven Johanniter Medium" w:cs="Times New Roman"/>
              <w:sz w:val="16"/>
              <w:szCs w:val="16"/>
              <w:lang w:eastAsia="de-DE"/>
            </w:rPr>
            <w:fldChar w:fldCharType="end"/>
          </w:r>
          <w:r w:rsidRPr="0076441E">
            <w:rPr>
              <w:rFonts w:ascii="Maven Johanniter Medium" w:eastAsia="Times New Roman" w:hAnsi="Maven Johanniter Medium" w:cs="Times New Roman"/>
              <w:sz w:val="16"/>
              <w:szCs w:val="16"/>
              <w:lang w:eastAsia="de-DE"/>
            </w:rPr>
            <w:t xml:space="preserve"> </w:t>
          </w:r>
          <w:r w:rsidRPr="0076441E">
            <w:rPr>
              <w:rFonts w:ascii="Maven Johanniter Medium" w:eastAsia="Times New Roman" w:hAnsi="Maven Johanniter Medium" w:cs="Times New Roman"/>
              <w:position w:val="-4"/>
              <w:sz w:val="30"/>
              <w:szCs w:val="30"/>
              <w:lang w:eastAsia="de-DE"/>
            </w:rPr>
            <w:t>/</w:t>
          </w:r>
          <w:r w:rsidRPr="0076441E">
            <w:rPr>
              <w:rFonts w:ascii="Maven Johanniter Medium" w:eastAsia="Times New Roman" w:hAnsi="Maven Johanniter Medium" w:cs="Times New Roman"/>
              <w:sz w:val="16"/>
              <w:szCs w:val="16"/>
              <w:lang w:eastAsia="de-DE"/>
            </w:rPr>
            <w:t xml:space="preserve"> </w:t>
          </w:r>
          <w:r w:rsidRPr="0076441E">
            <w:rPr>
              <w:rFonts w:ascii="Maven Johanniter Medium" w:eastAsia="Times New Roman" w:hAnsi="Maven Johanniter Medium" w:cs="Times New Roman"/>
              <w:sz w:val="16"/>
              <w:szCs w:val="16"/>
              <w:lang w:eastAsia="de-DE"/>
            </w:rPr>
            <w:fldChar w:fldCharType="begin"/>
          </w:r>
          <w:r w:rsidRPr="0076441E">
            <w:rPr>
              <w:rFonts w:ascii="Maven Johanniter Medium" w:eastAsia="Times New Roman" w:hAnsi="Maven Johanniter Medium" w:cs="Times New Roman"/>
              <w:sz w:val="16"/>
              <w:szCs w:val="16"/>
              <w:lang w:eastAsia="de-DE"/>
            </w:rPr>
            <w:instrText>NUMPAGES  \* Arabic  \* MERGEFORMAT</w:instrText>
          </w:r>
          <w:r w:rsidRPr="0076441E">
            <w:rPr>
              <w:rFonts w:ascii="Maven Johanniter Medium" w:eastAsia="Times New Roman" w:hAnsi="Maven Johanniter Medium" w:cs="Times New Roman"/>
              <w:sz w:val="16"/>
              <w:szCs w:val="16"/>
              <w:lang w:eastAsia="de-DE"/>
            </w:rPr>
            <w:fldChar w:fldCharType="separate"/>
          </w:r>
          <w:r w:rsidRPr="0076441E">
            <w:rPr>
              <w:rFonts w:ascii="Maven Johanniter Medium" w:eastAsia="Times New Roman" w:hAnsi="Maven Johanniter Medium" w:cs="Times New Roman"/>
              <w:noProof/>
              <w:sz w:val="16"/>
              <w:szCs w:val="16"/>
              <w:lang w:eastAsia="de-DE"/>
            </w:rPr>
            <w:t>1</w:t>
          </w:r>
          <w:r w:rsidRPr="0076441E">
            <w:rPr>
              <w:rFonts w:ascii="Maven Johanniter Medium" w:eastAsia="Times New Roman" w:hAnsi="Maven Johanniter Medium" w:cs="Times New Roman"/>
              <w:sz w:val="16"/>
              <w:szCs w:val="16"/>
              <w:lang w:eastAsia="de-DE"/>
            </w:rPr>
            <w:fldChar w:fldCharType="end"/>
          </w:r>
        </w:p>
      </w:tc>
    </w:tr>
    <w:tr w:rsidR="00565E5A" w:rsidTr="001E6369">
      <w:trPr>
        <w:trHeight w:val="567"/>
      </w:trPr>
      <w:tc>
        <w:tcPr>
          <w:tcW w:w="5000" w:type="pct"/>
          <w:gridSpan w:val="2"/>
          <w:shd w:val="clear" w:color="auto" w:fill="auto"/>
        </w:tcPr>
        <w:p w:rsidR="0076441E" w:rsidRPr="0076441E" w:rsidRDefault="0076441E" w:rsidP="00EF7778">
          <w:pPr>
            <w:tabs>
              <w:tab w:val="center" w:pos="4536"/>
              <w:tab w:val="right" w:pos="9072"/>
            </w:tabs>
            <w:spacing w:after="0" w:line="240" w:lineRule="auto"/>
            <w:rPr>
              <w:rFonts w:ascii="Maven Johanniter Medium" w:eastAsia="Times New Roman" w:hAnsi="Maven Johanniter Medium" w:cs="Times New Roman"/>
              <w:sz w:val="16"/>
              <w:szCs w:val="16"/>
              <w:lang w:eastAsia="de-DE"/>
            </w:rPr>
          </w:pPr>
        </w:p>
        <w:p w:rsidR="00D36F04" w:rsidRPr="00715D8D" w:rsidRDefault="00B35EE8" w:rsidP="00D36F04">
          <w:pPr>
            <w:tabs>
              <w:tab w:val="center" w:pos="4536"/>
              <w:tab w:val="right" w:pos="9072"/>
            </w:tabs>
            <w:spacing w:after="0" w:line="240" w:lineRule="auto"/>
            <w:rPr>
              <w:rFonts w:ascii="Maven Johanniter Medium" w:eastAsia="Times New Roman" w:hAnsi="Maven Johanniter Medium" w:cs="Times New Roman"/>
              <w:sz w:val="16"/>
              <w:szCs w:val="16"/>
              <w:lang w:eastAsia="de-DE"/>
            </w:rPr>
          </w:pPr>
          <w:r w:rsidRPr="00715D8D">
            <w:rPr>
              <w:rFonts w:ascii="Maven Johanniter Medium" w:eastAsia="Times New Roman" w:hAnsi="Maven Johanniter Medium" w:cs="Times New Roman"/>
              <w:sz w:val="16"/>
              <w:szCs w:val="16"/>
              <w:lang w:eastAsia="de-DE"/>
            </w:rPr>
            <w:t xml:space="preserve">Freigabe: </w:t>
          </w:r>
          <w:r w:rsidRPr="00715D8D">
            <w:rPr>
              <w:rFonts w:ascii="Maven Johanniter Medium" w:eastAsia="Times New Roman" w:hAnsi="Maven Johanniter Medium" w:cs="Arial"/>
              <w:sz w:val="16"/>
              <w:szCs w:val="16"/>
            </w:rPr>
            <w:fldChar w:fldCharType="begin"/>
          </w:r>
          <w:r w:rsidRPr="00715D8D">
            <w:rPr>
              <w:rFonts w:ascii="Maven Johanniter Medium" w:eastAsia="Times New Roman" w:hAnsi="Maven Johanniter Medium" w:cs="Arial"/>
              <w:sz w:val="16"/>
              <w:szCs w:val="16"/>
            </w:rPr>
            <w:instrText xml:space="preserve"> DOCVARIABLE CS.ID.107 \* MERGEFORMAT </w:instrText>
          </w:r>
          <w:r w:rsidRPr="00715D8D">
            <w:rPr>
              <w:rFonts w:ascii="Maven Johanniter Medium" w:eastAsia="Times New Roman" w:hAnsi="Maven Johanniter Medium" w:cs="Arial"/>
              <w:sz w:val="16"/>
              <w:szCs w:val="16"/>
            </w:rPr>
            <w:fldChar w:fldCharType="separate"/>
          </w:r>
          <w:r w:rsidRPr="00715D8D">
            <w:rPr>
              <w:rFonts w:ascii="Maven Johanniter Medium" w:eastAsia="Times New Roman" w:hAnsi="Maven Johanniter Medium" w:cs="Arial"/>
              <w:sz w:val="16"/>
              <w:szCs w:val="16"/>
            </w:rPr>
            <w:t>Sven Blatt (29.01.2024 18:29)</w:t>
          </w:r>
          <w:r w:rsidRPr="00715D8D">
            <w:rPr>
              <w:rFonts w:ascii="Maven Johanniter Medium" w:eastAsia="Times New Roman" w:hAnsi="Maven Johanniter Medium" w:cs="Arial"/>
              <w:sz w:val="16"/>
              <w:szCs w:val="16"/>
            </w:rPr>
            <w:fldChar w:fldCharType="end"/>
          </w:r>
          <w:r w:rsidRPr="00715D8D">
            <w:rPr>
              <w:rFonts w:ascii="Maven Johanniter Medium" w:eastAsia="Times New Roman" w:hAnsi="Maven Johanniter Medium" w:cs="Arial"/>
              <w:sz w:val="16"/>
              <w:szCs w:val="16"/>
            </w:rPr>
            <w:t xml:space="preserve"> </w:t>
          </w:r>
          <w:r w:rsidRPr="00715D8D">
            <w:rPr>
              <w:rFonts w:ascii="Arial" w:eastAsia="Times New Roman" w:hAnsi="Arial" w:cs="Arial"/>
              <w:sz w:val="16"/>
              <w:szCs w:val="16"/>
            </w:rPr>
            <w:t>●</w:t>
          </w:r>
          <w:r w:rsidRPr="00715D8D">
            <w:rPr>
              <w:rFonts w:ascii="Maven Johanniter Medium" w:eastAsia="Times New Roman" w:hAnsi="Maven Johanniter Medium" w:cs="Arial"/>
              <w:sz w:val="16"/>
              <w:szCs w:val="16"/>
            </w:rPr>
            <w:t xml:space="preserve"> Gedruckt am: </w:t>
          </w:r>
          <w:r w:rsidRPr="00715D8D">
            <w:rPr>
              <w:rFonts w:ascii="Maven Johanniter Medium" w:eastAsia="Times New Roman" w:hAnsi="Maven Johanniter Medium" w:cs="Arial"/>
              <w:sz w:val="16"/>
              <w:szCs w:val="16"/>
            </w:rPr>
            <w:fldChar w:fldCharType="begin"/>
          </w:r>
          <w:r w:rsidRPr="00715D8D">
            <w:rPr>
              <w:rFonts w:ascii="Maven Johanniter Medium" w:eastAsia="Times New Roman" w:hAnsi="Maven Johanniter Medium" w:cs="Arial"/>
              <w:sz w:val="16"/>
              <w:szCs w:val="16"/>
            </w:rPr>
            <w:instrText xml:space="preserve"> DOCVARIABLE CS.ID.921 \* MERGEFORMAT </w:instrText>
          </w:r>
          <w:r w:rsidRPr="00715D8D">
            <w:rPr>
              <w:rFonts w:ascii="Maven Johanniter Medium" w:eastAsia="Times New Roman" w:hAnsi="Maven Johanniter Medium" w:cs="Arial"/>
              <w:sz w:val="16"/>
              <w:szCs w:val="16"/>
            </w:rPr>
            <w:fldChar w:fldCharType="separate"/>
          </w:r>
          <w:r w:rsidRPr="00715D8D">
            <w:rPr>
              <w:rFonts w:ascii="Maven Johanniter Medium" w:eastAsia="Times New Roman" w:hAnsi="Maven Johanniter Medium" w:cs="Arial"/>
              <w:sz w:val="16"/>
              <w:szCs w:val="16"/>
            </w:rPr>
            <w:t>14.02.2024</w:t>
          </w:r>
          <w:r w:rsidRPr="00715D8D">
            <w:rPr>
              <w:rFonts w:ascii="Maven Johanniter Medium" w:eastAsia="Times New Roman" w:hAnsi="Maven Johanniter Medium" w:cs="Arial"/>
              <w:sz w:val="16"/>
              <w:szCs w:val="16"/>
            </w:rPr>
            <w:fldChar w:fldCharType="end"/>
          </w:r>
        </w:p>
        <w:p w:rsidR="0076441E" w:rsidRPr="0076441E" w:rsidRDefault="00D36F04" w:rsidP="00D36F04">
          <w:pPr>
            <w:tabs>
              <w:tab w:val="center" w:pos="4536"/>
              <w:tab w:val="right" w:pos="9072"/>
            </w:tabs>
            <w:spacing w:after="0" w:line="240" w:lineRule="auto"/>
            <w:rPr>
              <w:rFonts w:ascii="Maven Johanniter Medium" w:eastAsia="Times New Roman" w:hAnsi="Maven Johanniter Medium" w:cs="Times New Roman"/>
              <w:sz w:val="12"/>
              <w:szCs w:val="12"/>
              <w:lang w:eastAsia="de-DE"/>
            </w:rPr>
          </w:pPr>
          <w:r w:rsidRPr="00715D8D">
            <w:rPr>
              <w:rFonts w:ascii="Maven Johanniter Medium" w:eastAsia="Times New Roman" w:hAnsi="Maven Johanniter Medium" w:cs="Times New Roman"/>
              <w:sz w:val="16"/>
              <w:szCs w:val="16"/>
              <w:lang w:eastAsia="de-DE"/>
            </w:rPr>
            <w:t xml:space="preserve">Geltungsbereich: </w:t>
          </w:r>
          <w:r w:rsidRPr="00715D8D">
            <w:rPr>
              <w:rFonts w:ascii="Maven Johanniter Medium" w:eastAsia="Times New Roman" w:hAnsi="Maven Johanniter Medium" w:cs="Times New Roman"/>
              <w:sz w:val="16"/>
              <w:szCs w:val="16"/>
              <w:lang w:eastAsia="de-DE"/>
            </w:rPr>
            <w:fldChar w:fldCharType="begin"/>
          </w:r>
          <w:r w:rsidRPr="00715D8D">
            <w:rPr>
              <w:rFonts w:ascii="Maven Johanniter Medium" w:eastAsia="Times New Roman" w:hAnsi="Maven Johanniter Medium" w:cs="Times New Roman"/>
              <w:sz w:val="16"/>
              <w:szCs w:val="16"/>
              <w:lang w:eastAsia="de-DE"/>
            </w:rPr>
            <w:instrText xml:space="preserve"> DOCVARIABLE CS.ID.96 \* MERGEFORMAT </w:instrText>
          </w:r>
          <w:r w:rsidRPr="00715D8D">
            <w:rPr>
              <w:rFonts w:ascii="Maven Johanniter Medium" w:eastAsia="Times New Roman" w:hAnsi="Maven Johanniter Medium" w:cs="Times New Roman"/>
              <w:sz w:val="16"/>
              <w:szCs w:val="16"/>
              <w:lang w:eastAsia="de-DE"/>
            </w:rPr>
            <w:fldChar w:fldCharType="separate"/>
          </w:r>
          <w:r w:rsidRPr="00715D8D">
            <w:rPr>
              <w:rFonts w:ascii="Maven Johanniter Medium" w:eastAsia="Times New Roman" w:hAnsi="Maven Johanniter Medium" w:cs="Times New Roman"/>
              <w:sz w:val="16"/>
              <w:szCs w:val="16"/>
              <w:lang w:eastAsia="de-DE"/>
            </w:rPr>
            <w:t>(Ein QMS) Akademie NRW - Campus Essen, (Ein QMS) Akademie NRW - Campus Köln, (Ein QMS) Akademie NRW - Campus Münster, (Ein QMS) Akademie NRW - Campus Oberhausen, (Ein QMS) Akademie NRW Campus Troisdorf, (Ein QMS) Akademien NRW Johanniter-Akademien  - Zentrale Münster</w:t>
          </w:r>
          <w:r w:rsidRPr="00715D8D">
            <w:rPr>
              <w:rFonts w:ascii="Maven Johanniter Medium" w:eastAsia="Times New Roman" w:hAnsi="Maven Johanniter Medium" w:cs="Times New Roman"/>
              <w:sz w:val="16"/>
              <w:szCs w:val="16"/>
              <w:lang w:eastAsia="de-DE"/>
            </w:rPr>
            <w:fldChar w:fldCharType="end"/>
          </w:r>
          <w:r w:rsidRPr="00715D8D">
            <w:rPr>
              <w:rFonts w:ascii="Maven Johanniter Medium" w:eastAsia="Times New Roman" w:hAnsi="Maven Johanniter Medium" w:cs="Times New Roman"/>
              <w:sz w:val="16"/>
              <w:szCs w:val="16"/>
              <w:lang w:eastAsia="de-DE"/>
            </w:rPr>
            <w:t xml:space="preserve"> </w:t>
          </w:r>
          <w:r w:rsidRPr="00715D8D">
            <w:rPr>
              <w:rFonts w:ascii="Arial" w:eastAsia="Times New Roman" w:hAnsi="Arial" w:cs="Arial"/>
              <w:sz w:val="16"/>
              <w:szCs w:val="16"/>
              <w:lang w:eastAsia="de-DE"/>
            </w:rPr>
            <w:t>●</w:t>
          </w:r>
          <w:r w:rsidRPr="00715D8D">
            <w:rPr>
              <w:rFonts w:ascii="Maven Johanniter Medium" w:eastAsia="Times New Roman" w:hAnsi="Maven Johanniter Medium" w:cs="Times New Roman"/>
              <w:sz w:val="16"/>
              <w:szCs w:val="16"/>
              <w:lang w:eastAsia="de-DE"/>
            </w:rPr>
            <w:t xml:space="preserve"> Revision: </w:t>
          </w:r>
          <w:r w:rsidRPr="00715D8D">
            <w:rPr>
              <w:rFonts w:ascii="Maven Johanniter Medium" w:eastAsia="Times New Roman" w:hAnsi="Maven Johanniter Medium" w:cs="Arial"/>
              <w:sz w:val="16"/>
              <w:szCs w:val="16"/>
            </w:rPr>
            <w:fldChar w:fldCharType="begin"/>
          </w:r>
          <w:r w:rsidRPr="00715D8D">
            <w:rPr>
              <w:rFonts w:ascii="Maven Johanniter Medium" w:eastAsia="Times New Roman" w:hAnsi="Maven Johanniter Medium" w:cs="Arial"/>
              <w:sz w:val="16"/>
              <w:szCs w:val="16"/>
            </w:rPr>
            <w:instrText xml:space="preserve"> DOCVARIABLE CS.ID.100 \* MERGEFORMAT </w:instrText>
          </w:r>
          <w:r w:rsidRPr="00715D8D">
            <w:rPr>
              <w:rFonts w:ascii="Maven Johanniter Medium" w:eastAsia="Times New Roman" w:hAnsi="Maven Johanniter Medium" w:cs="Arial"/>
              <w:sz w:val="16"/>
              <w:szCs w:val="16"/>
            </w:rPr>
            <w:fldChar w:fldCharType="separate"/>
          </w:r>
          <w:r w:rsidRPr="00715D8D">
            <w:rPr>
              <w:rFonts w:ascii="Maven Johanniter Medium" w:eastAsia="Times New Roman" w:hAnsi="Maven Johanniter Medium" w:cs="Arial"/>
              <w:sz w:val="16"/>
              <w:szCs w:val="16"/>
            </w:rPr>
            <w:t>1.0</w:t>
          </w:r>
          <w:r w:rsidRPr="00715D8D">
            <w:rPr>
              <w:rFonts w:ascii="Maven Johanniter Medium" w:eastAsia="Times New Roman" w:hAnsi="Maven Johanniter Medium" w:cs="Arial"/>
              <w:sz w:val="16"/>
              <w:szCs w:val="16"/>
            </w:rPr>
            <w:fldChar w:fldCharType="end"/>
          </w:r>
        </w:p>
      </w:tc>
    </w:tr>
  </w:tbl>
  <w:p w:rsidR="0076441E" w:rsidRPr="0076441E" w:rsidRDefault="0076441E" w:rsidP="0076441E">
    <w:pPr>
      <w:tabs>
        <w:tab w:val="center" w:pos="4536"/>
        <w:tab w:val="right" w:pos="9072"/>
      </w:tabs>
      <w:spacing w:after="0" w:line="240" w:lineRule="auto"/>
      <w:rPr>
        <w:rFonts w:ascii="Maven Johanniter Medium" w:eastAsia="Times New Roman" w:hAnsi="Maven Johanniter Medium" w:cs="Times New Roman"/>
        <w:sz w:val="2"/>
        <w:szCs w:val="2"/>
        <w:lang w:eastAsia="de-DE"/>
      </w:rPr>
    </w:pPr>
  </w:p>
  <w:p w:rsidR="0076441E" w:rsidRPr="003B5238" w:rsidRDefault="0076441E" w:rsidP="003B5238">
    <w:pPr>
      <w:spacing w:after="0" w:line="240" w:lineRule="auto"/>
      <w:rPr>
        <w:rFonts w:eastAsia="Times New Roman" w:cs="Times New Roman"/>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5EE8">
      <w:pPr>
        <w:spacing w:after="0" w:line="240" w:lineRule="auto"/>
      </w:pPr>
      <w:r>
        <w:separator/>
      </w:r>
    </w:p>
  </w:footnote>
  <w:footnote w:type="continuationSeparator" w:id="0">
    <w:p w:rsidR="00000000" w:rsidRDefault="00B35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072"/>
    </w:tblGrid>
    <w:tr w:rsidR="00565E5A" w:rsidTr="003D3C66">
      <w:trPr>
        <w:trHeight w:hRule="exact" w:val="1021"/>
      </w:trPr>
      <w:tc>
        <w:tcPr>
          <w:tcW w:w="5000" w:type="pct"/>
        </w:tcPr>
        <w:p w:rsidR="00FA1E5F" w:rsidRDefault="00B35EE8" w:rsidP="003D3C66">
          <w:pPr>
            <w:tabs>
              <w:tab w:val="center" w:pos="4536"/>
              <w:tab w:val="right" w:pos="9072"/>
            </w:tabs>
            <w:spacing w:after="0" w:line="240" w:lineRule="auto"/>
            <w:jc w:val="right"/>
            <w:rPr>
              <w:rFonts w:eastAsia="Times New Roman" w:cs="Times New Roman"/>
              <w:sz w:val="20"/>
              <w:szCs w:val="20"/>
              <w:lang w:eastAsia="de-D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204pt;height:47.25pt;visibility:visible" o:allowoverlap="f">
                <v:imagedata r:id="rId1" o:title=""/>
              </v:shape>
            </w:pict>
          </w:r>
        </w:p>
        <w:p w:rsidR="00FA1E5F" w:rsidRDefault="00FA1E5F" w:rsidP="003D3C66">
          <w:pPr>
            <w:tabs>
              <w:tab w:val="left" w:pos="7830"/>
            </w:tabs>
            <w:spacing w:after="0" w:line="240" w:lineRule="auto"/>
            <w:rPr>
              <w:rFonts w:eastAsia="Times New Roman" w:cs="Times New Roman"/>
              <w:color w:val="auto"/>
              <w:sz w:val="20"/>
              <w:szCs w:val="20"/>
              <w:lang w:eastAsia="de-DE"/>
            </w:rPr>
          </w:pPr>
        </w:p>
        <w:p w:rsidR="00FA1E5F" w:rsidRPr="00F81265" w:rsidRDefault="00FA1E5F" w:rsidP="003D3C66">
          <w:pPr>
            <w:tabs>
              <w:tab w:val="left" w:pos="5475"/>
            </w:tabs>
            <w:spacing w:after="0" w:line="240" w:lineRule="auto"/>
            <w:rPr>
              <w:rFonts w:eastAsia="Times New Roman" w:cs="Times New Roman"/>
              <w:color w:val="auto"/>
              <w:sz w:val="20"/>
              <w:szCs w:val="20"/>
              <w:lang w:eastAsia="de-DE"/>
            </w:rPr>
          </w:pPr>
        </w:p>
      </w:tc>
    </w:tr>
    <w:tr w:rsidR="00565E5A" w:rsidTr="003D3C66">
      <w:trPr>
        <w:trHeight w:val="567"/>
      </w:trPr>
      <w:tc>
        <w:tcPr>
          <w:tcW w:w="5000" w:type="pct"/>
        </w:tcPr>
        <w:p w:rsidR="00FA1E5F" w:rsidRPr="00FB40D7" w:rsidRDefault="00B35EE8" w:rsidP="003D3C66">
          <w:pPr>
            <w:spacing w:after="0" w:line="240" w:lineRule="auto"/>
            <w:rPr>
              <w:rFonts w:eastAsia="Times New Roman" w:cs="Times New Roman"/>
              <w:b/>
              <w:sz w:val="40"/>
              <w:szCs w:val="40"/>
              <w:lang w:eastAsia="de-DE"/>
            </w:rPr>
          </w:pPr>
          <w:r w:rsidRPr="00FB40D7">
            <w:rPr>
              <w:rFonts w:eastAsia="Times New Roman" w:cs="Times New Roman"/>
              <w:b/>
              <w:sz w:val="40"/>
              <w:szCs w:val="40"/>
              <w:lang w:eastAsia="de-DE"/>
            </w:rPr>
            <w:fldChar w:fldCharType="begin"/>
          </w:r>
          <w:r w:rsidRPr="00FB40D7">
            <w:rPr>
              <w:rFonts w:eastAsia="Times New Roman" w:cs="Times New Roman"/>
              <w:b/>
              <w:sz w:val="40"/>
              <w:szCs w:val="40"/>
              <w:lang w:eastAsia="de-DE"/>
            </w:rPr>
            <w:instrText xml:space="preserve"> DOCVARIABLE CS.ID.12 \* MERGEFORMAT </w:instrText>
          </w:r>
          <w:r w:rsidRPr="00FB40D7">
            <w:rPr>
              <w:rFonts w:eastAsia="Times New Roman" w:cs="Times New Roman"/>
              <w:b/>
              <w:sz w:val="40"/>
              <w:szCs w:val="40"/>
              <w:lang w:eastAsia="de-DE"/>
            </w:rPr>
            <w:fldChar w:fldCharType="separate"/>
          </w:r>
          <w:r w:rsidRPr="00FB40D7">
            <w:rPr>
              <w:rFonts w:eastAsia="Times New Roman" w:cs="Times New Roman"/>
              <w:b/>
              <w:sz w:val="40"/>
              <w:szCs w:val="40"/>
              <w:lang w:eastAsia="de-DE"/>
            </w:rPr>
            <w:t>(EIN QMS) NRW: Akademie Pädagogisches Leitbild</w:t>
          </w:r>
          <w:r w:rsidRPr="00FB40D7">
            <w:rPr>
              <w:rFonts w:eastAsia="Times New Roman" w:cs="Times New Roman"/>
              <w:b/>
              <w:sz w:val="40"/>
              <w:szCs w:val="40"/>
              <w:lang w:eastAsia="de-DE"/>
            </w:rPr>
            <w:fldChar w:fldCharType="end"/>
          </w:r>
        </w:p>
      </w:tc>
    </w:tr>
  </w:tbl>
  <w:p w:rsidR="00FA1E5F" w:rsidRPr="00EE3B80" w:rsidRDefault="00FA1E5F" w:rsidP="00FA1E5F">
    <w:pPr>
      <w:spacing w:after="0" w:line="240" w:lineRule="auto"/>
      <w:rPr>
        <w:rFonts w:eastAsia="Times New Roman" w:cs="Times New Roman"/>
        <w:color w:val="auto"/>
        <w:sz w:val="2"/>
        <w:szCs w:val="2"/>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072"/>
    </w:tblGrid>
    <w:tr w:rsidR="00565E5A" w:rsidTr="003D3C66">
      <w:trPr>
        <w:trHeight w:hRule="exact" w:val="1021"/>
      </w:trPr>
      <w:tc>
        <w:tcPr>
          <w:tcW w:w="5000" w:type="pct"/>
        </w:tcPr>
        <w:p w:rsidR="00FA1E5F" w:rsidRDefault="00B35EE8" w:rsidP="003D3C66">
          <w:pPr>
            <w:tabs>
              <w:tab w:val="center" w:pos="4536"/>
              <w:tab w:val="right" w:pos="9072"/>
            </w:tabs>
            <w:spacing w:after="0" w:line="240" w:lineRule="auto"/>
            <w:jc w:val="right"/>
            <w:rPr>
              <w:rFonts w:eastAsia="Times New Roman" w:cs="Times New Roman"/>
              <w:sz w:val="20"/>
              <w:szCs w:val="20"/>
              <w:lang w:eastAsia="de-D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47.25pt;visibility:visible" o:allowoverlap="f">
                <v:imagedata r:id="rId1" o:title=""/>
              </v:shape>
            </w:pict>
          </w:r>
        </w:p>
        <w:p w:rsidR="00FA1E5F" w:rsidRDefault="00FA1E5F" w:rsidP="003D3C66">
          <w:pPr>
            <w:tabs>
              <w:tab w:val="left" w:pos="7830"/>
            </w:tabs>
            <w:spacing w:after="0" w:line="240" w:lineRule="auto"/>
            <w:rPr>
              <w:rFonts w:eastAsia="Times New Roman" w:cs="Times New Roman"/>
              <w:color w:val="auto"/>
              <w:sz w:val="20"/>
              <w:szCs w:val="20"/>
              <w:lang w:eastAsia="de-DE"/>
            </w:rPr>
          </w:pPr>
        </w:p>
        <w:p w:rsidR="00FA1E5F" w:rsidRPr="00F81265" w:rsidRDefault="00FA1E5F" w:rsidP="003D3C66">
          <w:pPr>
            <w:tabs>
              <w:tab w:val="left" w:pos="5475"/>
            </w:tabs>
            <w:spacing w:after="0" w:line="240" w:lineRule="auto"/>
            <w:rPr>
              <w:rFonts w:eastAsia="Times New Roman" w:cs="Times New Roman"/>
              <w:color w:val="auto"/>
              <w:sz w:val="20"/>
              <w:szCs w:val="20"/>
              <w:lang w:eastAsia="de-DE"/>
            </w:rPr>
          </w:pPr>
        </w:p>
      </w:tc>
    </w:tr>
    <w:tr w:rsidR="00565E5A" w:rsidTr="003D3C66">
      <w:trPr>
        <w:trHeight w:val="567"/>
      </w:trPr>
      <w:tc>
        <w:tcPr>
          <w:tcW w:w="5000" w:type="pct"/>
        </w:tcPr>
        <w:p w:rsidR="00FA1E5F" w:rsidRPr="00FB40D7" w:rsidRDefault="00B35EE8" w:rsidP="003D3C66">
          <w:pPr>
            <w:spacing w:after="0" w:line="240" w:lineRule="auto"/>
            <w:rPr>
              <w:rFonts w:eastAsia="Times New Roman" w:cs="Times New Roman"/>
              <w:b/>
              <w:sz w:val="40"/>
              <w:szCs w:val="40"/>
              <w:lang w:eastAsia="de-DE"/>
            </w:rPr>
          </w:pPr>
          <w:r w:rsidRPr="00FB40D7">
            <w:rPr>
              <w:rFonts w:eastAsia="Times New Roman" w:cs="Times New Roman"/>
              <w:b/>
              <w:sz w:val="40"/>
              <w:szCs w:val="40"/>
              <w:lang w:eastAsia="de-DE"/>
            </w:rPr>
            <w:fldChar w:fldCharType="begin"/>
          </w:r>
          <w:r w:rsidRPr="00FB40D7">
            <w:rPr>
              <w:rFonts w:eastAsia="Times New Roman" w:cs="Times New Roman"/>
              <w:b/>
              <w:sz w:val="40"/>
              <w:szCs w:val="40"/>
              <w:lang w:eastAsia="de-DE"/>
            </w:rPr>
            <w:instrText xml:space="preserve"> DOCVARIABLE CS.ID.12 \* MERGEFORMAT </w:instrText>
          </w:r>
          <w:r w:rsidRPr="00FB40D7">
            <w:rPr>
              <w:rFonts w:eastAsia="Times New Roman" w:cs="Times New Roman"/>
              <w:b/>
              <w:sz w:val="40"/>
              <w:szCs w:val="40"/>
              <w:lang w:eastAsia="de-DE"/>
            </w:rPr>
            <w:fldChar w:fldCharType="separate"/>
          </w:r>
          <w:r w:rsidRPr="00FB40D7">
            <w:rPr>
              <w:rFonts w:eastAsia="Times New Roman" w:cs="Times New Roman"/>
              <w:b/>
              <w:sz w:val="40"/>
              <w:szCs w:val="40"/>
              <w:lang w:eastAsia="de-DE"/>
            </w:rPr>
            <w:t xml:space="preserve">(EIN </w:t>
          </w:r>
          <w:r w:rsidRPr="00FB40D7">
            <w:rPr>
              <w:rFonts w:eastAsia="Times New Roman" w:cs="Times New Roman"/>
              <w:b/>
              <w:sz w:val="40"/>
              <w:szCs w:val="40"/>
              <w:lang w:eastAsia="de-DE"/>
            </w:rPr>
            <w:t>QMS) NRW: Akademie Pädagogisches Leitbild</w:t>
          </w:r>
          <w:r w:rsidRPr="00FB40D7">
            <w:rPr>
              <w:rFonts w:eastAsia="Times New Roman" w:cs="Times New Roman"/>
              <w:b/>
              <w:sz w:val="40"/>
              <w:szCs w:val="40"/>
              <w:lang w:eastAsia="de-DE"/>
            </w:rPr>
            <w:fldChar w:fldCharType="end"/>
          </w:r>
        </w:p>
      </w:tc>
    </w:tr>
  </w:tbl>
  <w:p w:rsidR="00FA1E5F" w:rsidRPr="00EE3B80" w:rsidRDefault="00FA1E5F" w:rsidP="00FA1E5F">
    <w:pPr>
      <w:spacing w:after="0" w:line="240" w:lineRule="auto"/>
      <w:rPr>
        <w:rFonts w:eastAsia="Times New Roman" w:cs="Times New Roman"/>
        <w:color w:val="auto"/>
        <w:sz w:val="2"/>
        <w:szCs w:val="2"/>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072"/>
    </w:tblGrid>
    <w:tr w:rsidR="00565E5A" w:rsidTr="003D3C66">
      <w:trPr>
        <w:trHeight w:hRule="exact" w:val="1021"/>
      </w:trPr>
      <w:tc>
        <w:tcPr>
          <w:tcW w:w="5000" w:type="pct"/>
        </w:tcPr>
        <w:p w:rsidR="00FA1E5F" w:rsidRDefault="00B35EE8" w:rsidP="003D3C66">
          <w:pPr>
            <w:tabs>
              <w:tab w:val="center" w:pos="4536"/>
              <w:tab w:val="right" w:pos="9072"/>
            </w:tabs>
            <w:spacing w:after="0" w:line="240" w:lineRule="auto"/>
            <w:jc w:val="right"/>
            <w:rPr>
              <w:rFonts w:eastAsia="Times New Roman" w:cs="Times New Roman"/>
              <w:sz w:val="20"/>
              <w:szCs w:val="20"/>
              <w:lang w:eastAsia="de-D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47.25pt;visibility:visible" o:allowoverlap="f">
                <v:imagedata r:id="rId1" o:title=""/>
              </v:shape>
            </w:pict>
          </w:r>
        </w:p>
        <w:p w:rsidR="00FA1E5F" w:rsidRDefault="00FA1E5F" w:rsidP="003D3C66">
          <w:pPr>
            <w:tabs>
              <w:tab w:val="left" w:pos="7830"/>
            </w:tabs>
            <w:spacing w:after="0" w:line="240" w:lineRule="auto"/>
            <w:rPr>
              <w:rFonts w:eastAsia="Times New Roman" w:cs="Times New Roman"/>
              <w:color w:val="auto"/>
              <w:sz w:val="20"/>
              <w:szCs w:val="20"/>
              <w:lang w:eastAsia="de-DE"/>
            </w:rPr>
          </w:pPr>
        </w:p>
        <w:p w:rsidR="00FA1E5F" w:rsidRPr="00F81265" w:rsidRDefault="00FA1E5F" w:rsidP="003D3C66">
          <w:pPr>
            <w:tabs>
              <w:tab w:val="left" w:pos="5475"/>
            </w:tabs>
            <w:spacing w:after="0" w:line="240" w:lineRule="auto"/>
            <w:rPr>
              <w:rFonts w:eastAsia="Times New Roman" w:cs="Times New Roman"/>
              <w:color w:val="auto"/>
              <w:sz w:val="20"/>
              <w:szCs w:val="20"/>
              <w:lang w:eastAsia="de-DE"/>
            </w:rPr>
          </w:pPr>
        </w:p>
      </w:tc>
    </w:tr>
    <w:tr w:rsidR="00565E5A" w:rsidTr="003D3C66">
      <w:trPr>
        <w:trHeight w:val="567"/>
      </w:trPr>
      <w:tc>
        <w:tcPr>
          <w:tcW w:w="5000" w:type="pct"/>
        </w:tcPr>
        <w:p w:rsidR="00FA1E5F" w:rsidRPr="00FB40D7" w:rsidRDefault="00B35EE8" w:rsidP="003D3C66">
          <w:pPr>
            <w:spacing w:after="0" w:line="240" w:lineRule="auto"/>
            <w:rPr>
              <w:rFonts w:eastAsia="Times New Roman" w:cs="Times New Roman"/>
              <w:b/>
              <w:sz w:val="40"/>
              <w:szCs w:val="40"/>
              <w:lang w:eastAsia="de-DE"/>
            </w:rPr>
          </w:pPr>
          <w:r w:rsidRPr="00FB40D7">
            <w:rPr>
              <w:rFonts w:eastAsia="Times New Roman" w:cs="Times New Roman"/>
              <w:b/>
              <w:sz w:val="40"/>
              <w:szCs w:val="40"/>
              <w:lang w:eastAsia="de-DE"/>
            </w:rPr>
            <w:fldChar w:fldCharType="begin"/>
          </w:r>
          <w:r w:rsidRPr="00FB40D7">
            <w:rPr>
              <w:rFonts w:eastAsia="Times New Roman" w:cs="Times New Roman"/>
              <w:b/>
              <w:sz w:val="40"/>
              <w:szCs w:val="40"/>
              <w:lang w:eastAsia="de-DE"/>
            </w:rPr>
            <w:instrText xml:space="preserve"> DOCVARIABLE CS.ID.12 \* MERGEFORMAT </w:instrText>
          </w:r>
          <w:r w:rsidRPr="00FB40D7">
            <w:rPr>
              <w:rFonts w:eastAsia="Times New Roman" w:cs="Times New Roman"/>
              <w:b/>
              <w:sz w:val="40"/>
              <w:szCs w:val="40"/>
              <w:lang w:eastAsia="de-DE"/>
            </w:rPr>
            <w:fldChar w:fldCharType="separate"/>
          </w:r>
          <w:r w:rsidRPr="00FB40D7">
            <w:rPr>
              <w:rFonts w:eastAsia="Times New Roman" w:cs="Times New Roman"/>
              <w:b/>
              <w:sz w:val="40"/>
              <w:szCs w:val="40"/>
              <w:lang w:eastAsia="de-DE"/>
            </w:rPr>
            <w:t>(EIN QMS) NRW: Akademie Pädagogisches Leitbild</w:t>
          </w:r>
          <w:r w:rsidRPr="00FB40D7">
            <w:rPr>
              <w:rFonts w:eastAsia="Times New Roman" w:cs="Times New Roman"/>
              <w:b/>
              <w:sz w:val="40"/>
              <w:szCs w:val="40"/>
              <w:lang w:eastAsia="de-DE"/>
            </w:rPr>
            <w:fldChar w:fldCharType="end"/>
          </w:r>
        </w:p>
      </w:tc>
    </w:tr>
  </w:tbl>
  <w:p w:rsidR="00FA1E5F" w:rsidRPr="00EE3B80" w:rsidRDefault="00FA1E5F" w:rsidP="00FA1E5F">
    <w:pPr>
      <w:spacing w:after="0" w:line="240" w:lineRule="auto"/>
      <w:rPr>
        <w:rFonts w:eastAsia="Times New Roman" w:cs="Times New Roman"/>
        <w:color w:val="auto"/>
        <w:sz w:val="2"/>
        <w:szCs w:val="2"/>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191E"/>
    <w:multiLevelType w:val="hybridMultilevel"/>
    <w:tmpl w:val="8472831E"/>
    <w:lvl w:ilvl="0" w:tplc="809EB02A">
      <w:start w:val="1"/>
      <w:numFmt w:val="bullet"/>
      <w:lvlText w:val=""/>
      <w:lvlJc w:val="left"/>
      <w:pPr>
        <w:ind w:left="720" w:hanging="360"/>
      </w:pPr>
      <w:rPr>
        <w:rFonts w:ascii="Wingdings" w:hAnsi="Wingdings" w:hint="default"/>
        <w:color w:val="FF0000"/>
      </w:rPr>
    </w:lvl>
    <w:lvl w:ilvl="1" w:tplc="DA801786" w:tentative="1">
      <w:start w:val="1"/>
      <w:numFmt w:val="bullet"/>
      <w:lvlText w:val="o"/>
      <w:lvlJc w:val="left"/>
      <w:pPr>
        <w:ind w:left="1440" w:hanging="360"/>
      </w:pPr>
      <w:rPr>
        <w:rFonts w:ascii="Courier New" w:hAnsi="Courier New" w:cs="Courier New" w:hint="default"/>
      </w:rPr>
    </w:lvl>
    <w:lvl w:ilvl="2" w:tplc="F3D86A08" w:tentative="1">
      <w:start w:val="1"/>
      <w:numFmt w:val="bullet"/>
      <w:lvlText w:val=""/>
      <w:lvlJc w:val="left"/>
      <w:pPr>
        <w:ind w:left="2160" w:hanging="360"/>
      </w:pPr>
      <w:rPr>
        <w:rFonts w:ascii="Wingdings" w:hAnsi="Wingdings" w:hint="default"/>
      </w:rPr>
    </w:lvl>
    <w:lvl w:ilvl="3" w:tplc="25884D58" w:tentative="1">
      <w:start w:val="1"/>
      <w:numFmt w:val="bullet"/>
      <w:lvlText w:val=""/>
      <w:lvlJc w:val="left"/>
      <w:pPr>
        <w:ind w:left="2880" w:hanging="360"/>
      </w:pPr>
      <w:rPr>
        <w:rFonts w:ascii="Symbol" w:hAnsi="Symbol" w:hint="default"/>
      </w:rPr>
    </w:lvl>
    <w:lvl w:ilvl="4" w:tplc="8FA8C18A" w:tentative="1">
      <w:start w:val="1"/>
      <w:numFmt w:val="bullet"/>
      <w:lvlText w:val="o"/>
      <w:lvlJc w:val="left"/>
      <w:pPr>
        <w:ind w:left="3600" w:hanging="360"/>
      </w:pPr>
      <w:rPr>
        <w:rFonts w:ascii="Courier New" w:hAnsi="Courier New" w:cs="Courier New" w:hint="default"/>
      </w:rPr>
    </w:lvl>
    <w:lvl w:ilvl="5" w:tplc="4C8E3176" w:tentative="1">
      <w:start w:val="1"/>
      <w:numFmt w:val="bullet"/>
      <w:lvlText w:val=""/>
      <w:lvlJc w:val="left"/>
      <w:pPr>
        <w:ind w:left="4320" w:hanging="360"/>
      </w:pPr>
      <w:rPr>
        <w:rFonts w:ascii="Wingdings" w:hAnsi="Wingdings" w:hint="default"/>
      </w:rPr>
    </w:lvl>
    <w:lvl w:ilvl="6" w:tplc="C5B2C768" w:tentative="1">
      <w:start w:val="1"/>
      <w:numFmt w:val="bullet"/>
      <w:lvlText w:val=""/>
      <w:lvlJc w:val="left"/>
      <w:pPr>
        <w:ind w:left="5040" w:hanging="360"/>
      </w:pPr>
      <w:rPr>
        <w:rFonts w:ascii="Symbol" w:hAnsi="Symbol" w:hint="default"/>
      </w:rPr>
    </w:lvl>
    <w:lvl w:ilvl="7" w:tplc="57908DD6" w:tentative="1">
      <w:start w:val="1"/>
      <w:numFmt w:val="bullet"/>
      <w:lvlText w:val="o"/>
      <w:lvlJc w:val="left"/>
      <w:pPr>
        <w:ind w:left="5760" w:hanging="360"/>
      </w:pPr>
      <w:rPr>
        <w:rFonts w:ascii="Courier New" w:hAnsi="Courier New" w:cs="Courier New" w:hint="default"/>
      </w:rPr>
    </w:lvl>
    <w:lvl w:ilvl="8" w:tplc="DC00662E" w:tentative="1">
      <w:start w:val="1"/>
      <w:numFmt w:val="bullet"/>
      <w:lvlText w:val=""/>
      <w:lvlJc w:val="left"/>
      <w:pPr>
        <w:ind w:left="6480" w:hanging="360"/>
      </w:pPr>
      <w:rPr>
        <w:rFonts w:ascii="Wingdings" w:hAnsi="Wingdings" w:hint="default"/>
      </w:rPr>
    </w:lvl>
  </w:abstractNum>
  <w:abstractNum w:abstractNumId="1" w15:restartNumberingAfterBreak="0">
    <w:nsid w:val="3DE54BC6"/>
    <w:multiLevelType w:val="hybridMultilevel"/>
    <w:tmpl w:val="72B06268"/>
    <w:lvl w:ilvl="0" w:tplc="5A2E033C">
      <w:start w:val="1"/>
      <w:numFmt w:val="bullet"/>
      <w:lvlText w:val=""/>
      <w:lvlJc w:val="left"/>
      <w:pPr>
        <w:ind w:left="720" w:hanging="360"/>
      </w:pPr>
      <w:rPr>
        <w:rFonts w:ascii="Symbol" w:hAnsi="Symbol" w:hint="default"/>
      </w:rPr>
    </w:lvl>
    <w:lvl w:ilvl="1" w:tplc="7EF61F26">
      <w:start w:val="1"/>
      <w:numFmt w:val="bullet"/>
      <w:lvlText w:val="o"/>
      <w:lvlJc w:val="left"/>
      <w:pPr>
        <w:ind w:left="1440" w:hanging="360"/>
      </w:pPr>
      <w:rPr>
        <w:rFonts w:ascii="Courier New" w:hAnsi="Courier New" w:cs="Courier New" w:hint="default"/>
      </w:rPr>
    </w:lvl>
    <w:lvl w:ilvl="2" w:tplc="48A40B7E" w:tentative="1">
      <w:start w:val="1"/>
      <w:numFmt w:val="bullet"/>
      <w:lvlText w:val=""/>
      <w:lvlJc w:val="left"/>
      <w:pPr>
        <w:ind w:left="2160" w:hanging="360"/>
      </w:pPr>
      <w:rPr>
        <w:rFonts w:ascii="Wingdings" w:hAnsi="Wingdings" w:hint="default"/>
      </w:rPr>
    </w:lvl>
    <w:lvl w:ilvl="3" w:tplc="5B74F474" w:tentative="1">
      <w:start w:val="1"/>
      <w:numFmt w:val="bullet"/>
      <w:lvlText w:val=""/>
      <w:lvlJc w:val="left"/>
      <w:pPr>
        <w:ind w:left="2880" w:hanging="360"/>
      </w:pPr>
      <w:rPr>
        <w:rFonts w:ascii="Symbol" w:hAnsi="Symbol" w:hint="default"/>
      </w:rPr>
    </w:lvl>
    <w:lvl w:ilvl="4" w:tplc="C952C272" w:tentative="1">
      <w:start w:val="1"/>
      <w:numFmt w:val="bullet"/>
      <w:lvlText w:val="o"/>
      <w:lvlJc w:val="left"/>
      <w:pPr>
        <w:ind w:left="3600" w:hanging="360"/>
      </w:pPr>
      <w:rPr>
        <w:rFonts w:ascii="Courier New" w:hAnsi="Courier New" w:cs="Courier New" w:hint="default"/>
      </w:rPr>
    </w:lvl>
    <w:lvl w:ilvl="5" w:tplc="4850859E" w:tentative="1">
      <w:start w:val="1"/>
      <w:numFmt w:val="bullet"/>
      <w:lvlText w:val=""/>
      <w:lvlJc w:val="left"/>
      <w:pPr>
        <w:ind w:left="4320" w:hanging="360"/>
      </w:pPr>
      <w:rPr>
        <w:rFonts w:ascii="Wingdings" w:hAnsi="Wingdings" w:hint="default"/>
      </w:rPr>
    </w:lvl>
    <w:lvl w:ilvl="6" w:tplc="67D60B06" w:tentative="1">
      <w:start w:val="1"/>
      <w:numFmt w:val="bullet"/>
      <w:lvlText w:val=""/>
      <w:lvlJc w:val="left"/>
      <w:pPr>
        <w:ind w:left="5040" w:hanging="360"/>
      </w:pPr>
      <w:rPr>
        <w:rFonts w:ascii="Symbol" w:hAnsi="Symbol" w:hint="default"/>
      </w:rPr>
    </w:lvl>
    <w:lvl w:ilvl="7" w:tplc="40CA0520" w:tentative="1">
      <w:start w:val="1"/>
      <w:numFmt w:val="bullet"/>
      <w:lvlText w:val="o"/>
      <w:lvlJc w:val="left"/>
      <w:pPr>
        <w:ind w:left="5760" w:hanging="360"/>
      </w:pPr>
      <w:rPr>
        <w:rFonts w:ascii="Courier New" w:hAnsi="Courier New" w:cs="Courier New" w:hint="default"/>
      </w:rPr>
    </w:lvl>
    <w:lvl w:ilvl="8" w:tplc="FF0AD616" w:tentative="1">
      <w:start w:val="1"/>
      <w:numFmt w:val="bullet"/>
      <w:lvlText w:val=""/>
      <w:lvlJc w:val="left"/>
      <w:pPr>
        <w:ind w:left="6480" w:hanging="360"/>
      </w:pPr>
      <w:rPr>
        <w:rFonts w:ascii="Wingdings" w:hAnsi="Wingdings" w:hint="default"/>
      </w:rPr>
    </w:lvl>
  </w:abstractNum>
  <w:abstractNum w:abstractNumId="2" w15:restartNumberingAfterBreak="0">
    <w:nsid w:val="5ADD2338"/>
    <w:multiLevelType w:val="hybridMultilevel"/>
    <w:tmpl w:val="A49C8C0E"/>
    <w:lvl w:ilvl="0" w:tplc="8778962E">
      <w:start w:val="1"/>
      <w:numFmt w:val="bullet"/>
      <w:lvlText w:val=""/>
      <w:lvlJc w:val="left"/>
      <w:pPr>
        <w:ind w:left="720" w:hanging="360"/>
      </w:pPr>
      <w:rPr>
        <w:rFonts w:ascii="Wingdings" w:hAnsi="Wingdings" w:hint="default"/>
        <w:color w:val="FF0000"/>
      </w:rPr>
    </w:lvl>
    <w:lvl w:ilvl="1" w:tplc="FF143C9C" w:tentative="1">
      <w:start w:val="1"/>
      <w:numFmt w:val="bullet"/>
      <w:lvlText w:val="o"/>
      <w:lvlJc w:val="left"/>
      <w:pPr>
        <w:ind w:left="1440" w:hanging="360"/>
      </w:pPr>
      <w:rPr>
        <w:rFonts w:ascii="Courier New" w:hAnsi="Courier New" w:cs="Courier New" w:hint="default"/>
      </w:rPr>
    </w:lvl>
    <w:lvl w:ilvl="2" w:tplc="B58E9564" w:tentative="1">
      <w:start w:val="1"/>
      <w:numFmt w:val="bullet"/>
      <w:lvlText w:val=""/>
      <w:lvlJc w:val="left"/>
      <w:pPr>
        <w:ind w:left="2160" w:hanging="360"/>
      </w:pPr>
      <w:rPr>
        <w:rFonts w:ascii="Wingdings" w:hAnsi="Wingdings" w:hint="default"/>
      </w:rPr>
    </w:lvl>
    <w:lvl w:ilvl="3" w:tplc="C7BAAF5A" w:tentative="1">
      <w:start w:val="1"/>
      <w:numFmt w:val="bullet"/>
      <w:lvlText w:val=""/>
      <w:lvlJc w:val="left"/>
      <w:pPr>
        <w:ind w:left="2880" w:hanging="360"/>
      </w:pPr>
      <w:rPr>
        <w:rFonts w:ascii="Symbol" w:hAnsi="Symbol" w:hint="default"/>
      </w:rPr>
    </w:lvl>
    <w:lvl w:ilvl="4" w:tplc="8CE00E1E" w:tentative="1">
      <w:start w:val="1"/>
      <w:numFmt w:val="bullet"/>
      <w:lvlText w:val="o"/>
      <w:lvlJc w:val="left"/>
      <w:pPr>
        <w:ind w:left="3600" w:hanging="360"/>
      </w:pPr>
      <w:rPr>
        <w:rFonts w:ascii="Courier New" w:hAnsi="Courier New" w:cs="Courier New" w:hint="default"/>
      </w:rPr>
    </w:lvl>
    <w:lvl w:ilvl="5" w:tplc="D3528410" w:tentative="1">
      <w:start w:val="1"/>
      <w:numFmt w:val="bullet"/>
      <w:lvlText w:val=""/>
      <w:lvlJc w:val="left"/>
      <w:pPr>
        <w:ind w:left="4320" w:hanging="360"/>
      </w:pPr>
      <w:rPr>
        <w:rFonts w:ascii="Wingdings" w:hAnsi="Wingdings" w:hint="default"/>
      </w:rPr>
    </w:lvl>
    <w:lvl w:ilvl="6" w:tplc="E2E8597A" w:tentative="1">
      <w:start w:val="1"/>
      <w:numFmt w:val="bullet"/>
      <w:lvlText w:val=""/>
      <w:lvlJc w:val="left"/>
      <w:pPr>
        <w:ind w:left="5040" w:hanging="360"/>
      </w:pPr>
      <w:rPr>
        <w:rFonts w:ascii="Symbol" w:hAnsi="Symbol" w:hint="default"/>
      </w:rPr>
    </w:lvl>
    <w:lvl w:ilvl="7" w:tplc="37F063B8" w:tentative="1">
      <w:start w:val="1"/>
      <w:numFmt w:val="bullet"/>
      <w:lvlText w:val="o"/>
      <w:lvlJc w:val="left"/>
      <w:pPr>
        <w:ind w:left="5760" w:hanging="360"/>
      </w:pPr>
      <w:rPr>
        <w:rFonts w:ascii="Courier New" w:hAnsi="Courier New" w:cs="Courier New" w:hint="default"/>
      </w:rPr>
    </w:lvl>
    <w:lvl w:ilvl="8" w:tplc="EF8445C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50000" w:hash="AQ93sIPcJ+KFX9QpoyO465nxc54=" w:salt="hIqOl99kIr/+N0hyovEq7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1.0"/>
    <w:docVar w:name="CS.ID.107" w:val="Sven Blatt (29.01.2024 18:29)"/>
    <w:docVar w:name="CS.ID.12" w:val="(EIN QMS) NRW: Akademie Pädagogisches Leitbild"/>
    <w:docVar w:name="CS.ID.921" w:val="14.02.2024"/>
    <w:docVar w:name="CS.ID.96" w:val="(Ein QMS) Akademie NRW - Campus Essen, (Ein QMS) Akademie NRW - Campus Köln, (Ein QMS) Akademie NRW - Campus Münster, (Ein QMS) Akademie NRW - Campus Oberhausen, (Ein QMS) Akademie NRW Campus Troisdorf, (Ein QMS) Akademien NRW Johanniter-Akademien  - Zentrale Münster"/>
  </w:docVars>
  <w:rsids>
    <w:rsidRoot w:val="004C7DB8"/>
    <w:rsid w:val="000A74AA"/>
    <w:rsid w:val="000D5DF6"/>
    <w:rsid w:val="000E638D"/>
    <w:rsid w:val="001434F8"/>
    <w:rsid w:val="00146203"/>
    <w:rsid w:val="001757AF"/>
    <w:rsid w:val="001D37D3"/>
    <w:rsid w:val="00244A32"/>
    <w:rsid w:val="003B5238"/>
    <w:rsid w:val="003D3C66"/>
    <w:rsid w:val="00405735"/>
    <w:rsid w:val="00476C95"/>
    <w:rsid w:val="004C7DB8"/>
    <w:rsid w:val="004D2DA7"/>
    <w:rsid w:val="004E3B42"/>
    <w:rsid w:val="00565E5A"/>
    <w:rsid w:val="005F35C8"/>
    <w:rsid w:val="006171C3"/>
    <w:rsid w:val="0063101C"/>
    <w:rsid w:val="00715D8D"/>
    <w:rsid w:val="0076441E"/>
    <w:rsid w:val="008405F6"/>
    <w:rsid w:val="009030E7"/>
    <w:rsid w:val="00AF02D0"/>
    <w:rsid w:val="00B35EE8"/>
    <w:rsid w:val="00C776B7"/>
    <w:rsid w:val="00D36F04"/>
    <w:rsid w:val="00D4110C"/>
    <w:rsid w:val="00D83F5E"/>
    <w:rsid w:val="00D91352"/>
    <w:rsid w:val="00DD1646"/>
    <w:rsid w:val="00E97BA5"/>
    <w:rsid w:val="00EC402C"/>
    <w:rsid w:val="00EE3B80"/>
    <w:rsid w:val="00EF7778"/>
    <w:rsid w:val="00F12228"/>
    <w:rsid w:val="00F26C9F"/>
    <w:rsid w:val="00F47F9F"/>
    <w:rsid w:val="00F81265"/>
    <w:rsid w:val="00FA1E5F"/>
    <w:rsid w:val="00FB4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0D106D2-1FAA-4B30-8505-AB471F46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ven Johanniter" w:eastAsiaTheme="minorHAnsi" w:hAnsi="Maven Johanniter" w:cs="Tahoma"/>
        <w:color w:val="000548"/>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05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E638D"/>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AF02D0"/>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Listenabsatz">
    <w:name w:val="List Paragraph"/>
    <w:basedOn w:val="Standard"/>
    <w:uiPriority w:val="34"/>
    <w:qFormat/>
    <w:rsid w:val="00D4110C"/>
    <w:pPr>
      <w:ind w:left="720"/>
      <w:contextualSpacing/>
    </w:pPr>
  </w:style>
  <w:style w:type="character" w:styleId="Kommentarzeichen">
    <w:name w:val="annotation reference"/>
    <w:basedOn w:val="Absatz-Standardschriftart"/>
    <w:uiPriority w:val="99"/>
    <w:semiHidden/>
    <w:unhideWhenUsed/>
    <w:rsid w:val="004D2DA7"/>
    <w:rPr>
      <w:sz w:val="16"/>
      <w:szCs w:val="16"/>
    </w:rPr>
  </w:style>
  <w:style w:type="paragraph" w:styleId="Kommentartext">
    <w:name w:val="annotation text"/>
    <w:basedOn w:val="Standard"/>
    <w:link w:val="KommentartextZchn"/>
    <w:uiPriority w:val="99"/>
    <w:semiHidden/>
    <w:unhideWhenUsed/>
    <w:rsid w:val="004D2D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2DA7"/>
    <w:rPr>
      <w:sz w:val="20"/>
      <w:szCs w:val="20"/>
    </w:rPr>
  </w:style>
  <w:style w:type="paragraph" w:styleId="Kommentarthema">
    <w:name w:val="annotation subject"/>
    <w:basedOn w:val="Kommentartext"/>
    <w:next w:val="Kommentartext"/>
    <w:link w:val="KommentarthemaZchn"/>
    <w:uiPriority w:val="99"/>
    <w:semiHidden/>
    <w:unhideWhenUsed/>
    <w:rsid w:val="004D2DA7"/>
    <w:rPr>
      <w:b/>
      <w:bCs/>
    </w:rPr>
  </w:style>
  <w:style w:type="character" w:customStyle="1" w:styleId="KommentarthemaZchn">
    <w:name w:val="Kommentarthema Zchn"/>
    <w:basedOn w:val="KommentartextZchn"/>
    <w:link w:val="Kommentarthema"/>
    <w:uiPriority w:val="99"/>
    <w:semiHidden/>
    <w:rsid w:val="004D2DA7"/>
    <w:rPr>
      <w:b/>
      <w:bCs/>
      <w:sz w:val="20"/>
      <w:szCs w:val="20"/>
    </w:rPr>
  </w:style>
  <w:style w:type="paragraph" w:styleId="Sprechblasentext">
    <w:name w:val="Balloon Text"/>
    <w:basedOn w:val="Standard"/>
    <w:link w:val="SprechblasentextZchn"/>
    <w:uiPriority w:val="99"/>
    <w:semiHidden/>
    <w:unhideWhenUsed/>
    <w:rsid w:val="004D2D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860E-FC66-4A4F-A2D1-10C83BDD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7017</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Johanniter-Unfall-Hilfe e.V.</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Brettmann, Saskia</dc:creator>
  <cp:lastModifiedBy>Brettmann, Saskia</cp:lastModifiedBy>
  <cp:revision>2</cp:revision>
  <dcterms:created xsi:type="dcterms:W3CDTF">2024-02-14T07:10:00Z</dcterms:created>
  <dcterms:modified xsi:type="dcterms:W3CDTF">2024-02-14T07:10:00Z</dcterms:modified>
</cp:coreProperties>
</file>